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1F5" w:rsidRP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>ПРИЛОЖЕНИЕ</w:t>
      </w:r>
    </w:p>
    <w:p w:rsidR="004D01F5" w:rsidRP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4D01F5" w:rsidRP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D01F5" w:rsidRP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>Усть-Лабинский район</w:t>
      </w:r>
    </w:p>
    <w:p w:rsid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>от 2</w:t>
      </w:r>
      <w:r w:rsidR="00D61422">
        <w:rPr>
          <w:rFonts w:ascii="Times New Roman" w:hAnsi="Times New Roman"/>
          <w:sz w:val="28"/>
          <w:szCs w:val="28"/>
        </w:rPr>
        <w:t>1 августа 2025 года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01F5" w:rsidRP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 протокол №85</w:t>
      </w:r>
    </w:p>
    <w:p w:rsidR="004D01F5" w:rsidRPr="004D01F5" w:rsidRDefault="004D01F5" w:rsidP="004D01F5">
      <w:pPr>
        <w:pStyle w:val="a5"/>
        <w:rPr>
          <w:rFonts w:ascii="Times New Roman" w:hAnsi="Times New Roman"/>
          <w:sz w:val="28"/>
          <w:szCs w:val="28"/>
        </w:rPr>
      </w:pPr>
    </w:p>
    <w:p w:rsidR="004D01F5" w:rsidRP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</w:t>
      </w:r>
    </w:p>
    <w:p w:rsidR="004D01F5" w:rsidRPr="004D01F5" w:rsidRDefault="004D01F5" w:rsidP="004D01F5">
      <w:pPr>
        <w:pStyle w:val="a5"/>
        <w:ind w:left="461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 xml:space="preserve">решением Совета 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>Усть-Лабинский район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октября 2024</w:t>
      </w:r>
      <w:r w:rsidRPr="004D01F5">
        <w:rPr>
          <w:rFonts w:ascii="Times New Roman" w:hAnsi="Times New Roman"/>
          <w:sz w:val="28"/>
          <w:szCs w:val="28"/>
        </w:rPr>
        <w:t xml:space="preserve"> года 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9 протокол № 72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proofErr w:type="gramStart"/>
      <w:r w:rsidRPr="004D01F5">
        <w:rPr>
          <w:rFonts w:ascii="Times New Roman" w:hAnsi="Times New Roman"/>
          <w:sz w:val="28"/>
          <w:szCs w:val="28"/>
        </w:rPr>
        <w:t xml:space="preserve">(в редакции решения Совета </w:t>
      </w:r>
      <w:proofErr w:type="gramEnd"/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 w:rsidRPr="004D01F5">
        <w:rPr>
          <w:rFonts w:ascii="Times New Roman" w:hAnsi="Times New Roman"/>
          <w:sz w:val="28"/>
          <w:szCs w:val="28"/>
        </w:rPr>
        <w:t>Усть-Лабинский район</w:t>
      </w:r>
    </w:p>
    <w:p w:rsid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 августа 2025 г</w:t>
      </w:r>
      <w:r w:rsidR="00D61422"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01F5" w:rsidRPr="004D01F5" w:rsidRDefault="004D01F5" w:rsidP="004D01F5">
      <w:pPr>
        <w:pStyle w:val="a5"/>
        <w:ind w:left="532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№ 1 протокол № 85</w:t>
      </w:r>
      <w:r w:rsidRPr="004D01F5">
        <w:rPr>
          <w:rFonts w:ascii="Times New Roman" w:hAnsi="Times New Roman"/>
          <w:sz w:val="28"/>
          <w:szCs w:val="28"/>
        </w:rPr>
        <w:t>)</w:t>
      </w:r>
      <w:proofErr w:type="gramEnd"/>
    </w:p>
    <w:p w:rsidR="004D01F5" w:rsidRDefault="004D01F5" w:rsidP="00FB1726">
      <w:pPr>
        <w:pStyle w:val="10"/>
        <w:shd w:val="clear" w:color="auto" w:fill="auto"/>
        <w:spacing w:after="0" w:line="380" w:lineRule="exact"/>
        <w:ind w:left="5320"/>
        <w:rPr>
          <w:rStyle w:val="1TimesNewRoman14pt0pt"/>
          <w:rFonts w:eastAsia="Franklin Gothic Medium"/>
        </w:rPr>
      </w:pPr>
    </w:p>
    <w:p w:rsidR="004D01F5" w:rsidRDefault="004D01F5" w:rsidP="00FB1726">
      <w:pPr>
        <w:pStyle w:val="10"/>
        <w:shd w:val="clear" w:color="auto" w:fill="auto"/>
        <w:spacing w:after="0" w:line="380" w:lineRule="exact"/>
        <w:ind w:left="5320"/>
        <w:rPr>
          <w:rStyle w:val="1TimesNewRoman14pt0pt"/>
          <w:rFonts w:eastAsia="Franklin Gothic Medium"/>
        </w:rPr>
      </w:pPr>
    </w:p>
    <w:p w:rsidR="005A33DC" w:rsidRPr="00C75AE1" w:rsidRDefault="005A33DC" w:rsidP="005A33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AE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A33DC" w:rsidRPr="00C75AE1" w:rsidRDefault="005A33DC" w:rsidP="005A33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AE1">
        <w:rPr>
          <w:rFonts w:ascii="Times New Roman" w:hAnsi="Times New Roman" w:cs="Times New Roman"/>
          <w:b/>
          <w:sz w:val="28"/>
          <w:szCs w:val="28"/>
        </w:rPr>
        <w:t xml:space="preserve">предоставления иных межбюджетных трансфертов из бюджета муниципального образования Усть-Лабинский </w:t>
      </w:r>
      <w:r w:rsidR="00B76444" w:rsidRPr="00C75AE1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C75AE1">
        <w:rPr>
          <w:rFonts w:ascii="Times New Roman" w:hAnsi="Times New Roman" w:cs="Times New Roman"/>
          <w:b/>
          <w:sz w:val="28"/>
          <w:szCs w:val="28"/>
        </w:rPr>
        <w:t>район</w:t>
      </w:r>
      <w:r w:rsidR="00B76444" w:rsidRPr="00C75AE1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C75AE1">
        <w:rPr>
          <w:rFonts w:ascii="Times New Roman" w:hAnsi="Times New Roman" w:cs="Times New Roman"/>
          <w:b/>
          <w:sz w:val="28"/>
          <w:szCs w:val="28"/>
        </w:rPr>
        <w:t xml:space="preserve"> на поддержку мер по обеспечению сбалансированности бюджетов городского и сельских поселений Усть-Лабинского </w:t>
      </w:r>
      <w:r w:rsidR="00B76444" w:rsidRPr="00C75AE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C75AE1">
        <w:rPr>
          <w:rFonts w:ascii="Times New Roman" w:hAnsi="Times New Roman" w:cs="Times New Roman"/>
          <w:b/>
          <w:sz w:val="28"/>
          <w:szCs w:val="28"/>
        </w:rPr>
        <w:t>района</w:t>
      </w:r>
      <w:r w:rsidR="00B76444" w:rsidRPr="00C75AE1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C75AE1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236EFC" w:rsidRPr="00C75AE1">
        <w:rPr>
          <w:rFonts w:ascii="Times New Roman" w:hAnsi="Times New Roman" w:cs="Times New Roman"/>
          <w:b/>
          <w:sz w:val="28"/>
          <w:szCs w:val="28"/>
        </w:rPr>
        <w:t>5</w:t>
      </w:r>
      <w:r w:rsidRPr="00C75AE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A33DC" w:rsidRDefault="005A33DC" w:rsidP="005A3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726" w:rsidRDefault="00FB1726" w:rsidP="00FB1726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before="0" w:after="0" w:line="320" w:lineRule="exact"/>
        <w:ind w:firstLine="760"/>
        <w:jc w:val="both"/>
      </w:pPr>
      <w:proofErr w:type="gramStart"/>
      <w:r>
        <w:t>Настоящий Порядок предоставления иных межбюджетных трансфертов из бюдж</w:t>
      </w:r>
      <w:r w:rsidR="004C28B5">
        <w:t>ета муниципального образования У</w:t>
      </w:r>
      <w:r>
        <w:t xml:space="preserve">сть-Лабинский </w:t>
      </w:r>
      <w:r w:rsidR="00656B33">
        <w:t xml:space="preserve">муниципальный </w:t>
      </w:r>
      <w:r>
        <w:t xml:space="preserve">район </w:t>
      </w:r>
      <w:r w:rsidR="00B76444">
        <w:t xml:space="preserve">Краснодарского края </w:t>
      </w:r>
      <w:r>
        <w:t>(далее – районный бюджет) на поддержку мер по обеспечению сбалансированности бюджетов городского и сельских поселений</w:t>
      </w:r>
      <w:r w:rsidR="00B76444">
        <w:t xml:space="preserve"> </w:t>
      </w:r>
      <w:r>
        <w:t xml:space="preserve">Усть-Лабинского </w:t>
      </w:r>
      <w:r w:rsidR="00B76444">
        <w:t xml:space="preserve">муниципального </w:t>
      </w:r>
      <w:r>
        <w:t>района</w:t>
      </w:r>
      <w:r w:rsidR="00B76444">
        <w:t xml:space="preserve"> Краснодарского края</w:t>
      </w:r>
      <w:r>
        <w:t xml:space="preserve"> (далее - Порядок) регламентирует правила предоставления иных межбюджетных трансфертов из районного бюджета бюджетам городского и сельских поселений Усть-Лабинского</w:t>
      </w:r>
      <w:r w:rsidR="00930351">
        <w:t xml:space="preserve"> муниципального</w:t>
      </w:r>
      <w:r>
        <w:t xml:space="preserve"> района</w:t>
      </w:r>
      <w:r w:rsidR="00930351">
        <w:t xml:space="preserve"> Краснодарского края</w:t>
      </w:r>
      <w:r>
        <w:t xml:space="preserve"> на поддержку мер по обеспечению</w:t>
      </w:r>
      <w:proofErr w:type="gramEnd"/>
      <w:r>
        <w:t xml:space="preserve"> сбалансированности бюджетов городского и сельских поселений</w:t>
      </w:r>
      <w:r w:rsidR="00994235" w:rsidRPr="00994235">
        <w:t xml:space="preserve"> </w:t>
      </w:r>
      <w:r w:rsidR="00994235">
        <w:t xml:space="preserve">Усть-Лабинского </w:t>
      </w:r>
      <w:r w:rsidR="001112A6">
        <w:t xml:space="preserve">муниципального </w:t>
      </w:r>
      <w:r w:rsidR="00994235">
        <w:t>района</w:t>
      </w:r>
      <w:r w:rsidR="001112A6">
        <w:t xml:space="preserve"> Краснодарского края</w:t>
      </w:r>
      <w:r>
        <w:t xml:space="preserve"> (далее - иные межбюджетные трансферты на сбалансированность) в 202</w:t>
      </w:r>
      <w:r w:rsidR="00C81168" w:rsidRPr="00C81168">
        <w:t>5</w:t>
      </w:r>
      <w:r>
        <w:t xml:space="preserve"> году.</w:t>
      </w:r>
    </w:p>
    <w:p w:rsidR="00FB1726" w:rsidRDefault="00FB1726" w:rsidP="00FB1726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before="0" w:after="0" w:line="320" w:lineRule="exact"/>
        <w:ind w:firstLine="760"/>
        <w:jc w:val="both"/>
      </w:pPr>
      <w:r>
        <w:t>Иные межбюджетные трансферты на сбалансированность предоставляются бюджетам городского и сельских поселений Усть-Лабинского</w:t>
      </w:r>
      <w:r w:rsidR="001112A6">
        <w:t xml:space="preserve"> муниципального</w:t>
      </w:r>
      <w:r>
        <w:t xml:space="preserve"> района</w:t>
      </w:r>
      <w:r w:rsidR="001112A6">
        <w:t xml:space="preserve"> Краснодарского края</w:t>
      </w:r>
      <w:r>
        <w:t xml:space="preserve"> (далее - поселения) для реализации ими полномочий по решению вопросов местного значения поселений.</w:t>
      </w:r>
    </w:p>
    <w:p w:rsidR="004D01F5" w:rsidRDefault="004D01F5" w:rsidP="004D01F5">
      <w:pPr>
        <w:pStyle w:val="20"/>
        <w:shd w:val="clear" w:color="auto" w:fill="auto"/>
        <w:tabs>
          <w:tab w:val="left" w:pos="1072"/>
        </w:tabs>
        <w:spacing w:before="0" w:after="0" w:line="320" w:lineRule="exact"/>
        <w:ind w:left="760"/>
      </w:pPr>
      <w:r>
        <w:lastRenderedPageBreak/>
        <w:t>2</w:t>
      </w:r>
    </w:p>
    <w:p w:rsidR="00FB1726" w:rsidRDefault="00FB1726" w:rsidP="00FB1726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before="0" w:after="0" w:line="320" w:lineRule="exact"/>
        <w:ind w:firstLine="760"/>
        <w:jc w:val="both"/>
      </w:pPr>
      <w:r>
        <w:t>Распределение иных межбюджетных трансфертов на сбалансированность между поселениями, при исполнении бюджетов которых сложился недостаток доходов местного бюджета</w:t>
      </w:r>
      <w:r w:rsidR="002C1AD7">
        <w:t xml:space="preserve"> для принятия обязательств  в целях реализации ими полномочий по решению вопросов местного значения</w:t>
      </w:r>
      <w:r>
        <w:t xml:space="preserve">, осуществляется по следующей методике в </w:t>
      </w:r>
      <w:r w:rsidR="00141119">
        <w:t>шесть</w:t>
      </w:r>
      <w:r>
        <w:t xml:space="preserve"> этап</w:t>
      </w:r>
      <w:r w:rsidR="008A01B9">
        <w:t>ов</w:t>
      </w:r>
      <w:r>
        <w:t>:</w:t>
      </w:r>
    </w:p>
    <w:p w:rsidR="00A93A78" w:rsidRDefault="00FB1726" w:rsidP="00FB1726">
      <w:pPr>
        <w:pStyle w:val="20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320" w:lineRule="exact"/>
        <w:ind w:firstLine="760"/>
        <w:jc w:val="both"/>
      </w:pPr>
      <w:r>
        <w:t xml:space="preserve">на первом этапе распределяются иные межбюджетные трансферты на сбалансированность между поселениями, осуществляющими расходы местных бюджетов при выполнении поселениями полномочий </w:t>
      </w:r>
      <w:proofErr w:type="gramStart"/>
      <w:r>
        <w:t>по</w:t>
      </w:r>
      <w:proofErr w:type="gramEnd"/>
      <w:r w:rsidR="00A93A78">
        <w:t>:</w:t>
      </w:r>
    </w:p>
    <w:p w:rsidR="00E86E16" w:rsidRDefault="00E86E16" w:rsidP="00E86E16">
      <w:pPr>
        <w:pStyle w:val="20"/>
        <w:shd w:val="clear" w:color="auto" w:fill="auto"/>
        <w:tabs>
          <w:tab w:val="left" w:pos="1080"/>
        </w:tabs>
        <w:spacing w:before="0" w:after="0" w:line="320" w:lineRule="exact"/>
        <w:ind w:firstLine="760"/>
        <w:jc w:val="both"/>
      </w:pPr>
      <w:r w:rsidRPr="008A540A">
        <w:t>созданию условий для организации досуга и обеспечения жителей поселения услугами организаций культуры в рамках государственной программы Краснодарского края «Развитие культуры»;</w:t>
      </w:r>
    </w:p>
    <w:p w:rsidR="00F2449E" w:rsidRDefault="00E86E16" w:rsidP="00E86E16">
      <w:pPr>
        <w:pStyle w:val="20"/>
        <w:numPr>
          <w:ilvl w:val="0"/>
          <w:numId w:val="2"/>
        </w:numPr>
        <w:shd w:val="clear" w:color="auto" w:fill="auto"/>
        <w:tabs>
          <w:tab w:val="left" w:pos="1072"/>
        </w:tabs>
        <w:spacing w:before="0" w:after="0" w:line="320" w:lineRule="exact"/>
        <w:ind w:firstLine="760"/>
        <w:jc w:val="both"/>
      </w:pPr>
      <w:proofErr w:type="gramStart"/>
      <w:r>
        <w:t>на втором этапе распределяются иные межбюджетные трансферты на сбалансированность между поселениями на финансовое обеспечение исполнения расходных обязательств поселений, связанных с реализацией полномочий по</w:t>
      </w:r>
      <w:r w:rsidR="00DB7F0C">
        <w:t xml:space="preserve"> организационному и материально-техническому обеспечению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 преобразования муниципального образования</w:t>
      </w:r>
      <w:r w:rsidR="00F2449E">
        <w:t>;</w:t>
      </w:r>
      <w:proofErr w:type="gramEnd"/>
    </w:p>
    <w:p w:rsidR="00FB1726" w:rsidRDefault="00FB1726" w:rsidP="00FD1B38">
      <w:pPr>
        <w:pStyle w:val="20"/>
        <w:numPr>
          <w:ilvl w:val="0"/>
          <w:numId w:val="2"/>
        </w:numPr>
        <w:shd w:val="clear" w:color="auto" w:fill="auto"/>
        <w:tabs>
          <w:tab w:val="left" w:pos="1072"/>
        </w:tabs>
        <w:spacing w:before="0" w:after="0" w:line="320" w:lineRule="exact"/>
        <w:ind w:firstLine="760"/>
        <w:jc w:val="both"/>
      </w:pPr>
      <w:r>
        <w:t xml:space="preserve">на </w:t>
      </w:r>
      <w:r w:rsidR="00236EFC">
        <w:t>третьем</w:t>
      </w:r>
      <w:r w:rsidR="00E86E16">
        <w:t xml:space="preserve"> </w:t>
      </w:r>
      <w:r>
        <w:t>этапе распределяются иные межбюджетные трансферты на сбалансированность между поселениями на финансовое обеспечение исполнения расходных обязательств поселений</w:t>
      </w:r>
      <w:r w:rsidR="004937F0">
        <w:t xml:space="preserve">, </w:t>
      </w:r>
      <w:r w:rsidR="00980B10">
        <w:t>в связи с незапланированным снижением в течение текущего финансового</w:t>
      </w:r>
      <w:r w:rsidR="002B19C0">
        <w:t xml:space="preserve"> </w:t>
      </w:r>
      <w:proofErr w:type="gramStart"/>
      <w:r w:rsidR="002B19C0">
        <w:t>года</w:t>
      </w:r>
      <w:r w:rsidR="00980B10">
        <w:t xml:space="preserve"> объема собственных доходов бюджетов поселений</w:t>
      </w:r>
      <w:proofErr w:type="gramEnd"/>
      <w:r w:rsidR="00FD1B38">
        <w:t>;</w:t>
      </w:r>
    </w:p>
    <w:p w:rsidR="008365D9" w:rsidRDefault="00FD1B38" w:rsidP="00186F4A">
      <w:pPr>
        <w:pStyle w:val="20"/>
        <w:numPr>
          <w:ilvl w:val="0"/>
          <w:numId w:val="2"/>
        </w:numPr>
        <w:shd w:val="clear" w:color="auto" w:fill="auto"/>
        <w:tabs>
          <w:tab w:val="left" w:pos="1072"/>
        </w:tabs>
        <w:spacing w:before="0" w:after="0" w:line="320" w:lineRule="exact"/>
        <w:ind w:firstLine="760"/>
        <w:jc w:val="both"/>
      </w:pPr>
      <w:r>
        <w:t xml:space="preserve">на четвертом этапе распределяются иные межбюджетные трансферты </w:t>
      </w:r>
      <w:r w:rsidR="00186F4A">
        <w:t xml:space="preserve">на сбалансированность между поселениями, осуществляющими расходы местных бюджетов при выполнении поселениями полномочий </w:t>
      </w:r>
      <w:proofErr w:type="gramStart"/>
      <w:r w:rsidR="00186F4A">
        <w:t>по</w:t>
      </w:r>
      <w:proofErr w:type="gramEnd"/>
      <w:r w:rsidR="008365D9">
        <w:t>:</w:t>
      </w:r>
    </w:p>
    <w:p w:rsidR="00F71E9D" w:rsidRPr="00F71E9D" w:rsidRDefault="008365D9" w:rsidP="00F71E9D">
      <w:pPr>
        <w:pStyle w:val="20"/>
        <w:shd w:val="clear" w:color="auto" w:fill="auto"/>
        <w:tabs>
          <w:tab w:val="left" w:pos="1072"/>
        </w:tabs>
        <w:spacing w:before="0" w:after="0" w:line="320" w:lineRule="exact"/>
        <w:jc w:val="both"/>
      </w:pPr>
      <w:r>
        <w:rPr>
          <w:shd w:val="clear" w:color="auto" w:fill="FFFFFF"/>
        </w:rPr>
        <w:tab/>
        <w:t>о</w:t>
      </w:r>
      <w:r w:rsidRPr="008365D9">
        <w:rPr>
          <w:shd w:val="clear" w:color="auto" w:fill="FFFFFF"/>
        </w:rPr>
        <w:t>беспечени</w:t>
      </w:r>
      <w:r>
        <w:rPr>
          <w:shd w:val="clear" w:color="auto" w:fill="FFFFFF"/>
        </w:rPr>
        <w:t>ю</w:t>
      </w:r>
      <w:r w:rsidRPr="008365D9">
        <w:rPr>
          <w:shd w:val="clear" w:color="auto" w:fill="FFFFFF"/>
        </w:rPr>
        <w:t xml:space="preserve"> развития поселени</w:t>
      </w:r>
      <w:r>
        <w:rPr>
          <w:shd w:val="clear" w:color="auto" w:fill="FFFFFF"/>
        </w:rPr>
        <w:t>й</w:t>
      </w:r>
      <w:r w:rsidRPr="008365D9">
        <w:rPr>
          <w:shd w:val="clear" w:color="auto" w:fill="FFFFFF"/>
        </w:rPr>
        <w:t xml:space="preserve"> Усть-Лабинского </w:t>
      </w:r>
      <w:r w:rsidR="00930351">
        <w:rPr>
          <w:shd w:val="clear" w:color="auto" w:fill="FFFFFF"/>
        </w:rPr>
        <w:t xml:space="preserve">муниципального </w:t>
      </w:r>
      <w:r w:rsidRPr="008365D9">
        <w:rPr>
          <w:shd w:val="clear" w:color="auto" w:fill="FFFFFF"/>
        </w:rPr>
        <w:t>района</w:t>
      </w:r>
      <w:r w:rsidR="00930351">
        <w:rPr>
          <w:shd w:val="clear" w:color="auto" w:fill="FFFFFF"/>
        </w:rPr>
        <w:t xml:space="preserve"> Краснодарского края</w:t>
      </w:r>
      <w:r>
        <w:rPr>
          <w:shd w:val="clear" w:color="auto" w:fill="FFFFFF"/>
        </w:rPr>
        <w:t xml:space="preserve"> и</w:t>
      </w:r>
      <w:r w:rsidRPr="008365D9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осуществлению </w:t>
      </w:r>
      <w:r w:rsidRPr="00EC690C">
        <w:rPr>
          <w:shd w:val="clear" w:color="auto" w:fill="FFFFFF"/>
        </w:rPr>
        <w:t>дорожн</w:t>
      </w:r>
      <w:r>
        <w:rPr>
          <w:shd w:val="clear" w:color="auto" w:fill="FFFFFF"/>
        </w:rPr>
        <w:t>ой</w:t>
      </w:r>
      <w:r w:rsidRPr="00EC690C">
        <w:rPr>
          <w:shd w:val="clear" w:color="auto" w:fill="FFFFFF"/>
        </w:rPr>
        <w:t xml:space="preserve"> деятельност</w:t>
      </w:r>
      <w:r>
        <w:rPr>
          <w:shd w:val="clear" w:color="auto" w:fill="FFFFFF"/>
        </w:rPr>
        <w:t>и</w:t>
      </w:r>
      <w:r w:rsidRPr="00EC690C">
        <w:rPr>
          <w:shd w:val="clear" w:color="auto" w:fill="FFFFFF"/>
        </w:rPr>
        <w:t xml:space="preserve"> в отношении автомобильных дорог местного значения в границах населенных пунктов поселения и обеспечени</w:t>
      </w:r>
      <w:r>
        <w:rPr>
          <w:shd w:val="clear" w:color="auto" w:fill="FFFFFF"/>
        </w:rPr>
        <w:t>ю</w:t>
      </w:r>
      <w:r w:rsidRPr="00EC690C">
        <w:rPr>
          <w:shd w:val="clear" w:color="auto" w:fill="FFFFFF"/>
        </w:rPr>
        <w:t xml:space="preserve"> безопасности дорожного движения на них</w:t>
      </w:r>
      <w:r w:rsidR="00F71E9D">
        <w:tab/>
      </w:r>
      <w:r w:rsidR="00186F4A" w:rsidRPr="00186F4A">
        <w:rPr>
          <w:shd w:val="clear" w:color="auto" w:fill="FFFFFF"/>
        </w:rPr>
        <w:t xml:space="preserve"> </w:t>
      </w:r>
      <w:r w:rsidR="00F71E9D">
        <w:rPr>
          <w:shd w:val="clear" w:color="auto" w:fill="FFFFFF"/>
        </w:rPr>
        <w:t>в</w:t>
      </w:r>
      <w:r>
        <w:rPr>
          <w:shd w:val="clear" w:color="auto" w:fill="FFFFFF"/>
        </w:rPr>
        <w:t xml:space="preserve"> </w:t>
      </w:r>
      <w:r w:rsidR="00F71E9D">
        <w:rPr>
          <w:shd w:val="clear" w:color="auto" w:fill="FFFFFF"/>
        </w:rPr>
        <w:t>рамках муниципальной программы</w:t>
      </w:r>
      <w:r w:rsidR="00F71E9D" w:rsidRPr="00F71E9D">
        <w:t xml:space="preserve"> </w:t>
      </w:r>
      <w:r w:rsidR="00F71E9D">
        <w:t>«</w:t>
      </w:r>
      <w:r w:rsidR="00F71E9D" w:rsidRPr="00F71E9D">
        <w:rPr>
          <w:shd w:val="clear" w:color="auto" w:fill="FFFFFF"/>
        </w:rPr>
        <w:t>Повышение безопасности дорожного движения на территории  поселени</w:t>
      </w:r>
      <w:r w:rsidR="00F71E9D">
        <w:rPr>
          <w:shd w:val="clear" w:color="auto" w:fill="FFFFFF"/>
        </w:rPr>
        <w:t>й</w:t>
      </w:r>
      <w:r w:rsidR="00F71E9D" w:rsidRPr="00F71E9D">
        <w:rPr>
          <w:shd w:val="clear" w:color="auto" w:fill="FFFFFF"/>
        </w:rPr>
        <w:t xml:space="preserve"> Усть-Лабинского района</w:t>
      </w:r>
      <w:r w:rsidR="00F71E9D">
        <w:rPr>
          <w:shd w:val="clear" w:color="auto" w:fill="FFFFFF"/>
        </w:rPr>
        <w:t>» на устройство дорог поселений</w:t>
      </w:r>
      <w:r>
        <w:rPr>
          <w:shd w:val="clear" w:color="auto" w:fill="FFFFFF"/>
        </w:rPr>
        <w:t>;</w:t>
      </w:r>
    </w:p>
    <w:p w:rsidR="00186F4A" w:rsidRDefault="00F71E9D" w:rsidP="00F71E9D">
      <w:pPr>
        <w:pStyle w:val="20"/>
        <w:shd w:val="clear" w:color="auto" w:fill="auto"/>
        <w:tabs>
          <w:tab w:val="left" w:pos="1080"/>
        </w:tabs>
        <w:spacing w:before="0" w:after="0" w:line="320" w:lineRule="exact"/>
        <w:jc w:val="both"/>
      </w:pPr>
      <w:r>
        <w:rPr>
          <w:shd w:val="clear" w:color="auto" w:fill="FFFFFF"/>
        </w:rPr>
        <w:tab/>
      </w:r>
      <w:r w:rsidR="002B7279">
        <w:rPr>
          <w:shd w:val="clear" w:color="auto" w:fill="FFFFFF"/>
        </w:rPr>
        <w:t>о</w:t>
      </w:r>
      <w:r w:rsidR="002B7279" w:rsidRPr="008365D9">
        <w:rPr>
          <w:shd w:val="clear" w:color="auto" w:fill="FFFFFF"/>
        </w:rPr>
        <w:t>беспечени</w:t>
      </w:r>
      <w:r w:rsidR="002B7279">
        <w:rPr>
          <w:shd w:val="clear" w:color="auto" w:fill="FFFFFF"/>
        </w:rPr>
        <w:t>ю</w:t>
      </w:r>
      <w:r w:rsidR="002B7279" w:rsidRPr="008365D9">
        <w:rPr>
          <w:shd w:val="clear" w:color="auto" w:fill="FFFFFF"/>
        </w:rPr>
        <w:t xml:space="preserve"> развития поселени</w:t>
      </w:r>
      <w:r w:rsidR="002B7279">
        <w:rPr>
          <w:shd w:val="clear" w:color="auto" w:fill="FFFFFF"/>
        </w:rPr>
        <w:t>й</w:t>
      </w:r>
      <w:r w:rsidR="002B7279" w:rsidRPr="008365D9">
        <w:rPr>
          <w:shd w:val="clear" w:color="auto" w:fill="FFFFFF"/>
        </w:rPr>
        <w:t xml:space="preserve"> </w:t>
      </w:r>
      <w:r w:rsidR="00930351" w:rsidRPr="008365D9">
        <w:rPr>
          <w:shd w:val="clear" w:color="auto" w:fill="FFFFFF"/>
        </w:rPr>
        <w:t xml:space="preserve">Усть-Лабинского </w:t>
      </w:r>
      <w:r w:rsidR="00930351">
        <w:rPr>
          <w:shd w:val="clear" w:color="auto" w:fill="FFFFFF"/>
        </w:rPr>
        <w:t xml:space="preserve">муниципального </w:t>
      </w:r>
      <w:r w:rsidR="00930351" w:rsidRPr="008365D9">
        <w:rPr>
          <w:shd w:val="clear" w:color="auto" w:fill="FFFFFF"/>
        </w:rPr>
        <w:t>района</w:t>
      </w:r>
      <w:r w:rsidR="00930351">
        <w:rPr>
          <w:shd w:val="clear" w:color="auto" w:fill="FFFFFF"/>
        </w:rPr>
        <w:t xml:space="preserve"> Краснодарского края </w:t>
      </w:r>
      <w:r w:rsidR="002B7279">
        <w:rPr>
          <w:shd w:val="clear" w:color="auto" w:fill="FFFFFF"/>
        </w:rPr>
        <w:t>и</w:t>
      </w:r>
      <w:r w:rsidR="002B7279" w:rsidRPr="008365D9">
        <w:rPr>
          <w:shd w:val="clear" w:color="auto" w:fill="FFFFFF"/>
        </w:rPr>
        <w:t xml:space="preserve"> </w:t>
      </w:r>
      <w:r w:rsidR="008365D9">
        <w:t xml:space="preserve">созданию условий для организации </w:t>
      </w:r>
      <w:r w:rsidR="008365D9" w:rsidRPr="00592E89">
        <w:rPr>
          <w:shd w:val="clear" w:color="auto" w:fill="FFFFFF"/>
        </w:rPr>
        <w:t>благоустройства территории поселения</w:t>
      </w:r>
      <w:r w:rsidR="008365D9" w:rsidRPr="00592E89">
        <w:rPr>
          <w:sz w:val="23"/>
          <w:szCs w:val="23"/>
          <w:shd w:val="clear" w:color="auto" w:fill="FFFFFF"/>
        </w:rPr>
        <w:t xml:space="preserve"> </w:t>
      </w:r>
      <w:r>
        <w:rPr>
          <w:shd w:val="clear" w:color="auto" w:fill="FFFFFF"/>
        </w:rPr>
        <w:t>в рамках муниципальной программы</w:t>
      </w:r>
      <w:r w:rsidRPr="00F71E9D">
        <w:t xml:space="preserve"> </w:t>
      </w:r>
      <w:r>
        <w:t>«</w:t>
      </w:r>
      <w:r w:rsidRPr="00F71E9D">
        <w:t>Благоустройство территории поселени</w:t>
      </w:r>
      <w:r>
        <w:t>й</w:t>
      </w:r>
      <w:r w:rsidRPr="00F71E9D">
        <w:t xml:space="preserve"> Усть-Лабинского района</w:t>
      </w:r>
      <w:r>
        <w:t>»</w:t>
      </w:r>
      <w:r w:rsidR="0081184E">
        <w:t xml:space="preserve"> на обустройство заборного ограждения</w:t>
      </w:r>
      <w:r w:rsidR="00603130">
        <w:t xml:space="preserve"> поселений</w:t>
      </w:r>
      <w:r w:rsidR="00141119">
        <w:t>;</w:t>
      </w:r>
    </w:p>
    <w:p w:rsidR="00E44ED6" w:rsidRDefault="008A01B9" w:rsidP="00F71E9D">
      <w:pPr>
        <w:pStyle w:val="20"/>
        <w:shd w:val="clear" w:color="auto" w:fill="auto"/>
        <w:tabs>
          <w:tab w:val="left" w:pos="1080"/>
        </w:tabs>
        <w:spacing w:before="0" w:after="0" w:line="320" w:lineRule="exact"/>
        <w:jc w:val="both"/>
      </w:pPr>
      <w:r>
        <w:tab/>
        <w:t>5) на пятом этапе распределяются</w:t>
      </w:r>
      <w:r w:rsidRPr="008A01B9">
        <w:t xml:space="preserve"> </w:t>
      </w:r>
      <w:r>
        <w:t>иные межбюджетные трансферты на сбалансированность между поселениями</w:t>
      </w:r>
      <w:r w:rsidRPr="008A01B9">
        <w:t xml:space="preserve"> </w:t>
      </w:r>
      <w:r>
        <w:t xml:space="preserve">на финансовое обеспечение исполнения расходных обязательств поселений, связанных с реализацией полномочий по сохранению, использованию и популяризации объектов </w:t>
      </w:r>
    </w:p>
    <w:p w:rsidR="00E44ED6" w:rsidRDefault="00E44ED6" w:rsidP="00E44ED6">
      <w:pPr>
        <w:pStyle w:val="20"/>
        <w:shd w:val="clear" w:color="auto" w:fill="auto"/>
        <w:tabs>
          <w:tab w:val="left" w:pos="1080"/>
        </w:tabs>
        <w:spacing w:before="0" w:after="0" w:line="320" w:lineRule="exact"/>
      </w:pPr>
      <w:r>
        <w:lastRenderedPageBreak/>
        <w:t>3</w:t>
      </w:r>
    </w:p>
    <w:p w:rsidR="008A01B9" w:rsidRDefault="008A01B9" w:rsidP="00F71E9D">
      <w:pPr>
        <w:pStyle w:val="20"/>
        <w:shd w:val="clear" w:color="auto" w:fill="auto"/>
        <w:tabs>
          <w:tab w:val="left" w:pos="1080"/>
        </w:tabs>
        <w:spacing w:before="0" w:after="0" w:line="320" w:lineRule="exact"/>
        <w:jc w:val="both"/>
      </w:pPr>
      <w:r>
        <w:t>культурного наследия (памятников истории и культуры), находя</w:t>
      </w:r>
      <w:r w:rsidR="00141119">
        <w:t>щихся в собственности поселения;</w:t>
      </w:r>
    </w:p>
    <w:p w:rsidR="00141119" w:rsidRDefault="00141119" w:rsidP="00F71E9D">
      <w:pPr>
        <w:pStyle w:val="20"/>
        <w:numPr>
          <w:ilvl w:val="0"/>
          <w:numId w:val="22"/>
        </w:numPr>
        <w:shd w:val="clear" w:color="auto" w:fill="auto"/>
        <w:tabs>
          <w:tab w:val="left" w:pos="0"/>
        </w:tabs>
        <w:spacing w:before="0" w:after="0" w:line="320" w:lineRule="exact"/>
        <w:ind w:left="0" w:firstLine="360"/>
        <w:jc w:val="both"/>
      </w:pPr>
      <w:proofErr w:type="gramStart"/>
      <w:r>
        <w:t>на шестом этапе распределяются иные межбюджетные трансферты на сбалансированность между поселениями, осуществляющими расходы местных бюджетов при выполнении поселениями полномочий по</w:t>
      </w:r>
      <w:r w:rsidRPr="00141119">
        <w:rPr>
          <w:shd w:val="clear" w:color="auto" w:fill="FFFFFF"/>
        </w:rPr>
        <w:t xml:space="preserve"> </w:t>
      </w:r>
      <w:r>
        <w:rPr>
          <w:shd w:val="clear" w:color="auto" w:fill="FFFFFF"/>
        </w:rPr>
        <w:t>о</w:t>
      </w:r>
      <w:r w:rsidRPr="008365D9">
        <w:rPr>
          <w:shd w:val="clear" w:color="auto" w:fill="FFFFFF"/>
        </w:rPr>
        <w:t>беспечени</w:t>
      </w:r>
      <w:r>
        <w:rPr>
          <w:shd w:val="clear" w:color="auto" w:fill="FFFFFF"/>
        </w:rPr>
        <w:t>ю</w:t>
      </w:r>
      <w:r w:rsidRPr="008365D9">
        <w:rPr>
          <w:shd w:val="clear" w:color="auto" w:fill="FFFFFF"/>
        </w:rPr>
        <w:t xml:space="preserve"> развития поселени</w:t>
      </w:r>
      <w:r>
        <w:rPr>
          <w:shd w:val="clear" w:color="auto" w:fill="FFFFFF"/>
        </w:rPr>
        <w:t>й</w:t>
      </w:r>
      <w:r w:rsidRPr="008365D9">
        <w:rPr>
          <w:shd w:val="clear" w:color="auto" w:fill="FFFFFF"/>
        </w:rPr>
        <w:t xml:space="preserve"> Усть-Лабинского </w:t>
      </w:r>
      <w:r>
        <w:rPr>
          <w:shd w:val="clear" w:color="auto" w:fill="FFFFFF"/>
        </w:rPr>
        <w:t xml:space="preserve">муниципального </w:t>
      </w:r>
      <w:r w:rsidRPr="008365D9">
        <w:rPr>
          <w:shd w:val="clear" w:color="auto" w:fill="FFFFFF"/>
        </w:rPr>
        <w:t>района</w:t>
      </w:r>
      <w:r>
        <w:rPr>
          <w:shd w:val="clear" w:color="auto" w:fill="FFFFFF"/>
        </w:rPr>
        <w:t xml:space="preserve"> Краснодарского края и</w:t>
      </w:r>
      <w:r w:rsidRPr="008365D9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осуществлению </w:t>
      </w:r>
      <w:r w:rsidRPr="00EC690C">
        <w:rPr>
          <w:shd w:val="clear" w:color="auto" w:fill="FFFFFF"/>
        </w:rPr>
        <w:t>дорожн</w:t>
      </w:r>
      <w:r>
        <w:rPr>
          <w:shd w:val="clear" w:color="auto" w:fill="FFFFFF"/>
        </w:rPr>
        <w:t>ой</w:t>
      </w:r>
      <w:r w:rsidRPr="00EC690C">
        <w:rPr>
          <w:shd w:val="clear" w:color="auto" w:fill="FFFFFF"/>
        </w:rPr>
        <w:t xml:space="preserve"> деятельност</w:t>
      </w:r>
      <w:r>
        <w:rPr>
          <w:shd w:val="clear" w:color="auto" w:fill="FFFFFF"/>
        </w:rPr>
        <w:t>и</w:t>
      </w:r>
      <w:r w:rsidRPr="00EC690C">
        <w:rPr>
          <w:shd w:val="clear" w:color="auto" w:fill="FFFFFF"/>
        </w:rPr>
        <w:t xml:space="preserve"> в отношении автомобильных дорог местного значения в границах населенных пунктов поселения</w:t>
      </w:r>
      <w:r w:rsidR="00807FA7">
        <w:rPr>
          <w:shd w:val="clear" w:color="auto" w:fill="FFFFFF"/>
        </w:rPr>
        <w:t>,</w:t>
      </w:r>
      <w:r w:rsidRPr="00EC690C">
        <w:rPr>
          <w:shd w:val="clear" w:color="auto" w:fill="FFFFFF"/>
        </w:rPr>
        <w:t xml:space="preserve"> и обеспечени</w:t>
      </w:r>
      <w:r>
        <w:rPr>
          <w:shd w:val="clear" w:color="auto" w:fill="FFFFFF"/>
        </w:rPr>
        <w:t>ю</w:t>
      </w:r>
      <w:r w:rsidRPr="00EC690C">
        <w:rPr>
          <w:shd w:val="clear" w:color="auto" w:fill="FFFFFF"/>
        </w:rPr>
        <w:t xml:space="preserve"> безопасности дорожного движения на них</w:t>
      </w:r>
      <w:r w:rsidRPr="00141119">
        <w:rPr>
          <w:shd w:val="clear" w:color="auto" w:fill="FFFFFF"/>
        </w:rPr>
        <w:t xml:space="preserve"> </w:t>
      </w:r>
      <w:r>
        <w:rPr>
          <w:shd w:val="clear" w:color="auto" w:fill="FFFFFF"/>
        </w:rPr>
        <w:t>в рамках муниципальной программы</w:t>
      </w:r>
      <w:r w:rsidRPr="00F71E9D">
        <w:t xml:space="preserve"> </w:t>
      </w:r>
      <w:r>
        <w:t>«</w:t>
      </w:r>
      <w:r w:rsidRPr="00F71E9D">
        <w:rPr>
          <w:shd w:val="clear" w:color="auto" w:fill="FFFFFF"/>
        </w:rPr>
        <w:t>Повышение безопасности дорожного движения на территории</w:t>
      </w:r>
      <w:proofErr w:type="gramEnd"/>
      <w:r w:rsidRPr="00F71E9D">
        <w:rPr>
          <w:shd w:val="clear" w:color="auto" w:fill="FFFFFF"/>
        </w:rPr>
        <w:t xml:space="preserve">  поселени</w:t>
      </w:r>
      <w:r>
        <w:rPr>
          <w:shd w:val="clear" w:color="auto" w:fill="FFFFFF"/>
        </w:rPr>
        <w:t>й</w:t>
      </w:r>
      <w:r w:rsidRPr="00F71E9D">
        <w:rPr>
          <w:shd w:val="clear" w:color="auto" w:fill="FFFFFF"/>
        </w:rPr>
        <w:t xml:space="preserve"> Усть-Лабинского района</w:t>
      </w:r>
      <w:r w:rsidR="0019005F">
        <w:rPr>
          <w:shd w:val="clear" w:color="auto" w:fill="FFFFFF"/>
        </w:rPr>
        <w:t>»</w:t>
      </w:r>
      <w:r w:rsidR="00807FA7">
        <w:rPr>
          <w:shd w:val="clear" w:color="auto" w:fill="FFFFFF"/>
        </w:rPr>
        <w:t>, в том числе</w:t>
      </w:r>
      <w:r>
        <w:rPr>
          <w:shd w:val="clear" w:color="auto" w:fill="FFFFFF"/>
        </w:rPr>
        <w:t xml:space="preserve"> на строительство</w:t>
      </w:r>
      <w:r w:rsidR="00857EDF">
        <w:rPr>
          <w:shd w:val="clear" w:color="auto" w:fill="FFFFFF"/>
        </w:rPr>
        <w:t xml:space="preserve"> в поселении</w:t>
      </w:r>
      <w:r>
        <w:rPr>
          <w:shd w:val="clear" w:color="auto" w:fill="FFFFFF"/>
        </w:rPr>
        <w:t xml:space="preserve"> воздушной линии с защищенными проводами напряжением 10кВ.</w:t>
      </w:r>
    </w:p>
    <w:p w:rsidR="00FB1726" w:rsidRDefault="00FB1726" w:rsidP="00FB1726">
      <w:pPr>
        <w:pStyle w:val="20"/>
        <w:numPr>
          <w:ilvl w:val="0"/>
          <w:numId w:val="1"/>
        </w:numPr>
        <w:shd w:val="clear" w:color="auto" w:fill="auto"/>
        <w:tabs>
          <w:tab w:val="left" w:pos="1072"/>
        </w:tabs>
        <w:spacing w:before="0" w:after="0" w:line="320" w:lineRule="exact"/>
        <w:ind w:firstLine="760"/>
        <w:jc w:val="both"/>
      </w:pPr>
      <w:r>
        <w:t xml:space="preserve">Объем иных межбюджетных трансфертов на сбалансированность, предоставляемых бюджету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0D0744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 xml:space="preserve">поселения (ИМТ </w:t>
      </w:r>
      <w:proofErr w:type="spellStart"/>
      <w:r>
        <w:t>сбал</w:t>
      </w:r>
      <w:proofErr w:type="gramStart"/>
      <w:r>
        <w:rPr>
          <w:lang w:val="en-US" w:bidi="en-US"/>
        </w:rPr>
        <w:t>i</w:t>
      </w:r>
      <w:proofErr w:type="spellEnd"/>
      <w:proofErr w:type="gramEnd"/>
      <w:r>
        <w:t>), рассчитывается по формуле:</w:t>
      </w:r>
    </w:p>
    <w:p w:rsidR="00FB1726" w:rsidRDefault="00FB1726" w:rsidP="008A01B9">
      <w:pPr>
        <w:pStyle w:val="20"/>
        <w:shd w:val="clear" w:color="auto" w:fill="auto"/>
        <w:spacing w:before="0" w:after="0" w:line="320" w:lineRule="exact"/>
        <w:jc w:val="both"/>
      </w:pPr>
      <w:r>
        <w:t xml:space="preserve">ИМТ </w:t>
      </w:r>
      <w:proofErr w:type="spellStart"/>
      <w:r>
        <w:t>сбал</w:t>
      </w:r>
      <w:proofErr w:type="gramStart"/>
      <w:r>
        <w:rPr>
          <w:lang w:val="en-US" w:bidi="en-US"/>
        </w:rPr>
        <w:t>i</w:t>
      </w:r>
      <w:proofErr w:type="spellEnd"/>
      <w:proofErr w:type="gramEnd"/>
      <w:r>
        <w:t xml:space="preserve"> = ИМТ1сбал</w:t>
      </w:r>
      <w:proofErr w:type="spellStart"/>
      <w:r>
        <w:rPr>
          <w:lang w:val="en-US" w:bidi="en-US"/>
        </w:rPr>
        <w:t>i</w:t>
      </w:r>
      <w:proofErr w:type="spellEnd"/>
      <w:r>
        <w:t xml:space="preserve"> + ИМТ2сбал</w:t>
      </w:r>
      <w:proofErr w:type="spellStart"/>
      <w:r>
        <w:rPr>
          <w:lang w:val="en-US" w:bidi="en-US"/>
        </w:rPr>
        <w:t>i</w:t>
      </w:r>
      <w:proofErr w:type="spellEnd"/>
      <w:r w:rsidR="00576D34">
        <w:rPr>
          <w:lang w:bidi="en-US"/>
        </w:rPr>
        <w:t>+</w:t>
      </w:r>
      <w:r w:rsidR="00576D34" w:rsidRPr="00576D34">
        <w:t xml:space="preserve"> </w:t>
      </w:r>
      <w:r w:rsidR="00576D34">
        <w:t>ИМТ3сбал</w:t>
      </w:r>
      <w:proofErr w:type="spellStart"/>
      <w:r w:rsidR="00576D34">
        <w:rPr>
          <w:lang w:val="en-US" w:bidi="en-US"/>
        </w:rPr>
        <w:t>i</w:t>
      </w:r>
      <w:proofErr w:type="spellEnd"/>
      <w:r w:rsidR="002B7279" w:rsidRPr="002B7279">
        <w:rPr>
          <w:lang w:bidi="en-US"/>
        </w:rPr>
        <w:t xml:space="preserve"> </w:t>
      </w:r>
      <w:r w:rsidR="002B7279">
        <w:rPr>
          <w:lang w:bidi="en-US"/>
        </w:rPr>
        <w:t>+</w:t>
      </w:r>
      <w:r w:rsidR="002B7279" w:rsidRPr="00576D34">
        <w:t xml:space="preserve"> </w:t>
      </w:r>
      <w:r w:rsidR="002B7279">
        <w:t>ИМТ4сбал</w:t>
      </w:r>
      <w:proofErr w:type="spellStart"/>
      <w:r w:rsidR="002B7279">
        <w:rPr>
          <w:lang w:val="en-US" w:bidi="en-US"/>
        </w:rPr>
        <w:t>i</w:t>
      </w:r>
      <w:proofErr w:type="spellEnd"/>
      <w:r w:rsidR="008A01B9">
        <w:rPr>
          <w:lang w:bidi="en-US"/>
        </w:rPr>
        <w:t>+</w:t>
      </w:r>
      <w:r w:rsidR="008A01B9" w:rsidRPr="00576D34">
        <w:t xml:space="preserve"> </w:t>
      </w:r>
      <w:r w:rsidR="008A01B9">
        <w:t>ИМТ5сбал</w:t>
      </w:r>
      <w:proofErr w:type="spellStart"/>
      <w:r w:rsidR="008A01B9">
        <w:rPr>
          <w:lang w:val="en-US" w:bidi="en-US"/>
        </w:rPr>
        <w:t>i</w:t>
      </w:r>
      <w:proofErr w:type="spellEnd"/>
      <w:r w:rsidR="00857EDF">
        <w:rPr>
          <w:lang w:bidi="en-US"/>
        </w:rPr>
        <w:t>+</w:t>
      </w:r>
      <w:r w:rsidR="00857EDF" w:rsidRPr="00857EDF">
        <w:t xml:space="preserve"> </w:t>
      </w:r>
      <w:r w:rsidR="00857EDF">
        <w:t>ИМТ6сбал</w:t>
      </w:r>
      <w:proofErr w:type="spellStart"/>
      <w:r w:rsidR="00857EDF">
        <w:rPr>
          <w:lang w:val="en-US" w:bidi="en-US"/>
        </w:rPr>
        <w:t>i</w:t>
      </w:r>
      <w:proofErr w:type="spellEnd"/>
      <w:r w:rsidR="002B7279">
        <w:rPr>
          <w:lang w:bidi="en-US"/>
        </w:rPr>
        <w:t>,</w:t>
      </w:r>
      <w:r w:rsidR="008A01B9">
        <w:t xml:space="preserve"> </w:t>
      </w:r>
      <w:r>
        <w:t>где:</w:t>
      </w:r>
    </w:p>
    <w:p w:rsidR="00806C8B" w:rsidRDefault="00806C8B" w:rsidP="00806C8B">
      <w:pPr>
        <w:pStyle w:val="20"/>
        <w:shd w:val="clear" w:color="auto" w:fill="auto"/>
        <w:spacing w:before="0" w:after="0" w:line="320" w:lineRule="exact"/>
        <w:ind w:firstLine="760"/>
        <w:jc w:val="both"/>
      </w:pPr>
      <w:r>
        <w:t>ИМТ1сбал</w:t>
      </w:r>
      <w:proofErr w:type="spellStart"/>
      <w:r>
        <w:rPr>
          <w:lang w:val="en-US" w:bidi="en-US"/>
        </w:rPr>
        <w:t>i</w:t>
      </w:r>
      <w:proofErr w:type="spellEnd"/>
      <w:r>
        <w:t>, ИМТ2сбал</w:t>
      </w:r>
      <w:proofErr w:type="spellStart"/>
      <w:r>
        <w:rPr>
          <w:lang w:val="en-US" w:bidi="en-US"/>
        </w:rPr>
        <w:t>i</w:t>
      </w:r>
      <w:proofErr w:type="spellEnd"/>
      <w:r w:rsidR="005F1D40">
        <w:rPr>
          <w:lang w:bidi="en-US"/>
        </w:rPr>
        <w:t xml:space="preserve">, </w:t>
      </w:r>
      <w:r w:rsidR="005F1D40">
        <w:t>ИМТ3сбал</w:t>
      </w:r>
      <w:proofErr w:type="spellStart"/>
      <w:r w:rsidR="005F1D40">
        <w:rPr>
          <w:lang w:val="en-US" w:bidi="en-US"/>
        </w:rPr>
        <w:t>i</w:t>
      </w:r>
      <w:proofErr w:type="spellEnd"/>
      <w:r w:rsidR="00233529">
        <w:rPr>
          <w:lang w:bidi="en-US"/>
        </w:rPr>
        <w:t>,</w:t>
      </w:r>
      <w:r w:rsidR="002B7279" w:rsidRPr="002B7279">
        <w:t xml:space="preserve"> </w:t>
      </w:r>
      <w:r w:rsidR="002B7279">
        <w:t>ИМТ4сбал</w:t>
      </w:r>
      <w:proofErr w:type="spellStart"/>
      <w:r w:rsidR="002B7279">
        <w:rPr>
          <w:lang w:val="en-US" w:bidi="en-US"/>
        </w:rPr>
        <w:t>i</w:t>
      </w:r>
      <w:proofErr w:type="spellEnd"/>
      <w:r w:rsidR="008A01B9">
        <w:rPr>
          <w:lang w:bidi="en-US"/>
        </w:rPr>
        <w:t>,</w:t>
      </w:r>
      <w:r w:rsidR="008A01B9" w:rsidRPr="00576D34">
        <w:t xml:space="preserve"> </w:t>
      </w:r>
      <w:r w:rsidR="008A01B9">
        <w:t>ИМТ5сбал</w:t>
      </w:r>
      <w:proofErr w:type="spellStart"/>
      <w:r w:rsidR="008A01B9">
        <w:rPr>
          <w:lang w:val="en-US" w:bidi="en-US"/>
        </w:rPr>
        <w:t>i</w:t>
      </w:r>
      <w:proofErr w:type="spellEnd"/>
      <w:r w:rsidR="00857EDF">
        <w:rPr>
          <w:lang w:bidi="en-US"/>
        </w:rPr>
        <w:t>,</w:t>
      </w:r>
      <w:r w:rsidR="00857EDF" w:rsidRPr="00857EDF">
        <w:t xml:space="preserve"> </w:t>
      </w:r>
      <w:r w:rsidR="00857EDF">
        <w:t>ИМТ6сбал</w:t>
      </w:r>
      <w:proofErr w:type="spellStart"/>
      <w:r w:rsidR="00857EDF">
        <w:rPr>
          <w:lang w:val="en-US" w:bidi="en-US"/>
        </w:rPr>
        <w:t>i</w:t>
      </w:r>
      <w:proofErr w:type="spellEnd"/>
      <w:r w:rsidR="00233529">
        <w:rPr>
          <w:lang w:bidi="en-US"/>
        </w:rPr>
        <w:t xml:space="preserve"> </w:t>
      </w:r>
      <w:r>
        <w:t xml:space="preserve">- объем иных межбюджетных трансфертов на сбалансированность, предоставляемых бюджету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0D0744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>поселения на первом</w:t>
      </w:r>
      <w:r w:rsidR="005F1D40">
        <w:t>,</w:t>
      </w:r>
      <w:r>
        <w:t xml:space="preserve"> втором</w:t>
      </w:r>
      <w:r w:rsidR="002B7279">
        <w:t>,</w:t>
      </w:r>
      <w:r w:rsidR="005F1D40">
        <w:t xml:space="preserve"> третьем</w:t>
      </w:r>
      <w:r w:rsidR="008A01B9">
        <w:t>,</w:t>
      </w:r>
      <w:r w:rsidR="002B7279">
        <w:t xml:space="preserve"> четвертом</w:t>
      </w:r>
      <w:r w:rsidR="00857EDF">
        <w:t>,</w:t>
      </w:r>
      <w:r w:rsidR="008A01B9">
        <w:t xml:space="preserve"> пятом</w:t>
      </w:r>
      <w:r w:rsidR="00857EDF">
        <w:t xml:space="preserve"> и шестом</w:t>
      </w:r>
      <w:r w:rsidR="008A01B9">
        <w:t xml:space="preserve"> </w:t>
      </w:r>
      <w:r>
        <w:t>этапах.</w:t>
      </w:r>
    </w:p>
    <w:p w:rsidR="00806C8B" w:rsidRDefault="00806C8B" w:rsidP="00806C8B">
      <w:pPr>
        <w:pStyle w:val="20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0" w:line="320" w:lineRule="exact"/>
        <w:ind w:firstLine="760"/>
        <w:jc w:val="both"/>
      </w:pPr>
      <w:r>
        <w:t>Иные межбюджетные трансферты на сбалансированность предоставляются при условии соблюдения органами местного самоуправления поселений Усть-Лабинского района бюджетного законодательства Российской Федерации, законодательства Российской Федерации о налогах и сборах.</w:t>
      </w:r>
    </w:p>
    <w:p w:rsidR="00806C8B" w:rsidRDefault="00806C8B" w:rsidP="00806C8B">
      <w:pPr>
        <w:pStyle w:val="20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0" w:line="320" w:lineRule="exact"/>
        <w:ind w:firstLine="760"/>
        <w:jc w:val="both"/>
      </w:pPr>
      <w:r>
        <w:t>Предоставление иных межбюджетных трансфертов на сбалансированность осуществляется за счет собственных доходов и источников финансирования дефицита районного бюджета и при наличии финансовых возможностей районного бюджета.</w:t>
      </w:r>
    </w:p>
    <w:p w:rsidR="00806C8B" w:rsidRDefault="00806C8B" w:rsidP="00806C8B">
      <w:pPr>
        <w:pStyle w:val="20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0" w:line="320" w:lineRule="exact"/>
        <w:ind w:firstLine="760"/>
        <w:jc w:val="both"/>
      </w:pPr>
      <w:r>
        <w:t>Распределение иных межбюджетных трансфертов на сбалансированность бюджетов поселений осуществляется в пределах бюджетных ассигнований, предусмотренных на соответствующие цели</w:t>
      </w:r>
      <w:r w:rsidR="00805F21">
        <w:t>,</w:t>
      </w:r>
      <w:r>
        <w:t xml:space="preserve"> и утверждается решением о районном бюджете на 202</w:t>
      </w:r>
      <w:r w:rsidR="00962663">
        <w:t>5</w:t>
      </w:r>
      <w:r>
        <w:t xml:space="preserve"> год и на плановый период 202</w:t>
      </w:r>
      <w:r w:rsidR="00962663">
        <w:t>6</w:t>
      </w:r>
      <w:r>
        <w:t xml:space="preserve"> и 202</w:t>
      </w:r>
      <w:r w:rsidR="00962663">
        <w:t>7</w:t>
      </w:r>
      <w:r>
        <w:t xml:space="preserve"> годов</w:t>
      </w:r>
      <w:r w:rsidR="00805F21">
        <w:t xml:space="preserve"> и (или) постановлением администрации муниципального образования Усть-Лабинский район</w:t>
      </w:r>
      <w:r>
        <w:t>.</w:t>
      </w:r>
    </w:p>
    <w:p w:rsidR="00806C8B" w:rsidRDefault="00806C8B" w:rsidP="00806C8B">
      <w:pPr>
        <w:pStyle w:val="20"/>
        <w:shd w:val="clear" w:color="auto" w:fill="auto"/>
        <w:spacing w:before="0" w:after="0" w:line="320" w:lineRule="exact"/>
        <w:ind w:firstLine="760"/>
        <w:jc w:val="both"/>
      </w:pPr>
      <w:r>
        <w:t>Иные межбюджетные трансферты на сбалансированность предоставляются поселению на основании соглашения, заключаемого по форме согласно приложению</w:t>
      </w:r>
      <w:r w:rsidR="002A2BF6">
        <w:t xml:space="preserve"> 1</w:t>
      </w:r>
      <w:r>
        <w:t xml:space="preserve"> к настоящему Порядку.</w:t>
      </w:r>
    </w:p>
    <w:p w:rsidR="00806C8B" w:rsidRDefault="00806C8B" w:rsidP="00806C8B">
      <w:pPr>
        <w:pStyle w:val="20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0" w:line="320" w:lineRule="exact"/>
        <w:ind w:firstLine="760"/>
        <w:jc w:val="both"/>
      </w:pPr>
      <w:r>
        <w:t xml:space="preserve">Перечисление иных межбюджетных трансфертов на сбалансированность осуществляется в установленном порядке на счет Управления Федерального казначейства по Краснодарскому краю, </w:t>
      </w:r>
      <w:proofErr w:type="gramStart"/>
      <w:r>
        <w:t>открытый</w:t>
      </w:r>
      <w:proofErr w:type="gramEnd"/>
      <w:r>
        <w:t xml:space="preserve"> для учета поступлений и их распределения между бюджетами бюджетной системы Российской Федерации.</w:t>
      </w:r>
    </w:p>
    <w:p w:rsidR="00E44ED6" w:rsidRDefault="00E44ED6" w:rsidP="00E44ED6">
      <w:pPr>
        <w:pStyle w:val="20"/>
        <w:shd w:val="clear" w:color="auto" w:fill="auto"/>
        <w:tabs>
          <w:tab w:val="left" w:pos="1085"/>
        </w:tabs>
        <w:spacing w:before="0" w:after="0" w:line="320" w:lineRule="exact"/>
        <w:jc w:val="both"/>
      </w:pPr>
    </w:p>
    <w:p w:rsidR="00E44ED6" w:rsidRDefault="00E44ED6" w:rsidP="00E44ED6">
      <w:pPr>
        <w:pStyle w:val="20"/>
        <w:shd w:val="clear" w:color="auto" w:fill="auto"/>
        <w:tabs>
          <w:tab w:val="left" w:pos="1085"/>
        </w:tabs>
        <w:spacing w:before="0" w:after="0" w:line="320" w:lineRule="exact"/>
      </w:pPr>
      <w:r>
        <w:lastRenderedPageBreak/>
        <w:t>4</w:t>
      </w:r>
    </w:p>
    <w:p w:rsidR="00806C8B" w:rsidRDefault="00806C8B" w:rsidP="00806C8B">
      <w:pPr>
        <w:pStyle w:val="20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0" w:line="320" w:lineRule="exact"/>
        <w:ind w:firstLine="760"/>
        <w:jc w:val="both"/>
      </w:pPr>
      <w:r>
        <w:t>Глава поселения несет ответственность за достоверность и полноту информации, представляемой в финансовый отдел</w:t>
      </w:r>
      <w:r w:rsidR="00C47BC1">
        <w:t xml:space="preserve"> администрации муниципального образования Усть-Лабинский район (далее – финансовый отдел)</w:t>
      </w:r>
      <w:r>
        <w:t xml:space="preserve"> в соответствии с настоящим Порядком.</w:t>
      </w:r>
    </w:p>
    <w:p w:rsidR="00C47BC1" w:rsidRDefault="00C47BC1" w:rsidP="00C47BC1">
      <w:pPr>
        <w:pStyle w:val="20"/>
        <w:numPr>
          <w:ilvl w:val="0"/>
          <w:numId w:val="1"/>
        </w:numPr>
        <w:shd w:val="clear" w:color="auto" w:fill="auto"/>
        <w:tabs>
          <w:tab w:val="left" w:pos="1184"/>
        </w:tabs>
        <w:spacing w:before="0" w:after="0" w:line="320" w:lineRule="exact"/>
        <w:ind w:firstLine="760"/>
        <w:jc w:val="both"/>
      </w:pPr>
      <w:r>
        <w:t>Органы местного самоуправления поселений при получении запроса представляют в финансовый отдел в срок, указанный в запросе, документы, отчеты и материалы, в том числе данные бухгалтерского учета и первичную документацию, связанные с использованием бюджетных средств, полученных в форме иных межбюджетных трансфертов на сбалансированность.</w:t>
      </w:r>
    </w:p>
    <w:p w:rsidR="00806C8B" w:rsidRDefault="00806C8B" w:rsidP="00806C8B">
      <w:pPr>
        <w:pStyle w:val="20"/>
        <w:numPr>
          <w:ilvl w:val="0"/>
          <w:numId w:val="1"/>
        </w:numPr>
        <w:shd w:val="clear" w:color="auto" w:fill="auto"/>
        <w:tabs>
          <w:tab w:val="left" w:pos="1180"/>
        </w:tabs>
        <w:spacing w:before="0" w:after="0" w:line="320" w:lineRule="exact"/>
        <w:ind w:firstLine="760"/>
        <w:jc w:val="both"/>
      </w:pPr>
      <w:r>
        <w:t>Определение объема иных межбюджетных трансфертов на сбалансированность (первый этап):</w:t>
      </w:r>
    </w:p>
    <w:p w:rsidR="0050125B" w:rsidRDefault="00806C8B" w:rsidP="00806C8B">
      <w:pPr>
        <w:pStyle w:val="20"/>
        <w:numPr>
          <w:ilvl w:val="1"/>
          <w:numId w:val="1"/>
        </w:numPr>
        <w:shd w:val="clear" w:color="auto" w:fill="auto"/>
        <w:tabs>
          <w:tab w:val="left" w:pos="1408"/>
          <w:tab w:val="left" w:pos="4774"/>
        </w:tabs>
        <w:spacing w:before="0" w:after="0" w:line="320" w:lineRule="exact"/>
        <w:ind w:firstLine="760"/>
        <w:jc w:val="both"/>
      </w:pPr>
      <w:r>
        <w:t>Объем иных межбюджетных трансфертов на сбалансированность, распределяемых между поселениями на первом этапе (ИМТ1сбал), рассчитывается по формуле:</w:t>
      </w:r>
    </w:p>
    <w:p w:rsidR="003776C5" w:rsidRDefault="003776C5" w:rsidP="003776C5">
      <w:pPr>
        <w:pStyle w:val="20"/>
        <w:shd w:val="clear" w:color="auto" w:fill="auto"/>
        <w:tabs>
          <w:tab w:val="left" w:pos="1408"/>
          <w:tab w:val="left" w:pos="4774"/>
        </w:tabs>
        <w:spacing w:before="0" w:after="0" w:line="320" w:lineRule="exact"/>
        <w:ind w:left="760"/>
        <w:jc w:val="both"/>
      </w:pPr>
    </w:p>
    <w:p w:rsidR="00806C8B" w:rsidRDefault="0050125B" w:rsidP="0050125B">
      <w:pPr>
        <w:pStyle w:val="20"/>
        <w:shd w:val="clear" w:color="auto" w:fill="auto"/>
        <w:tabs>
          <w:tab w:val="left" w:pos="1408"/>
          <w:tab w:val="left" w:pos="4774"/>
        </w:tabs>
        <w:spacing w:before="0" w:after="0" w:line="320" w:lineRule="exact"/>
        <w:ind w:left="760"/>
        <w:jc w:val="both"/>
      </w:pPr>
      <w:r>
        <w:t xml:space="preserve">          </w:t>
      </w:r>
      <w:r w:rsidR="00806C8B">
        <w:tab/>
        <w:t xml:space="preserve"> </w:t>
      </w:r>
      <w:r w:rsidR="001257BE">
        <w:t xml:space="preserve"> </w:t>
      </w:r>
      <w:r>
        <w:t xml:space="preserve">  </w:t>
      </w:r>
      <w:r w:rsidR="00806C8B">
        <w:rPr>
          <w:lang w:val="en-US" w:bidi="en-US"/>
        </w:rPr>
        <w:t>k</w:t>
      </w:r>
      <w:r w:rsidR="00806C8B" w:rsidRPr="00A14A1D">
        <w:rPr>
          <w:lang w:bidi="en-US"/>
        </w:rPr>
        <w:t>1</w:t>
      </w:r>
    </w:p>
    <w:p w:rsidR="00806C8B" w:rsidRDefault="00806C8B" w:rsidP="00806C8B">
      <w:pPr>
        <w:pStyle w:val="20"/>
        <w:shd w:val="clear" w:color="auto" w:fill="auto"/>
        <w:spacing w:before="0" w:after="0" w:line="320" w:lineRule="exact"/>
        <w:ind w:left="3280"/>
        <w:jc w:val="left"/>
      </w:pPr>
      <w:r>
        <w:t>ИМТ1сбал = ∑</w:t>
      </w:r>
      <w:r w:rsidRPr="00034ABB">
        <w:rPr>
          <w:lang w:bidi="en-US"/>
        </w:rPr>
        <w:t xml:space="preserve"> </w:t>
      </w:r>
      <w:r>
        <w:t xml:space="preserve"> ИМТ1сбал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806C8B" w:rsidRPr="00A14A1D" w:rsidRDefault="001257BE" w:rsidP="00806C8B">
      <w:pPr>
        <w:pStyle w:val="30"/>
        <w:shd w:val="clear" w:color="auto" w:fill="auto"/>
        <w:spacing w:after="260" w:line="260" w:lineRule="exact"/>
        <w:ind w:left="4900"/>
        <w:jc w:val="left"/>
        <w:rPr>
          <w:b w:val="0"/>
        </w:rPr>
      </w:pPr>
      <w:r>
        <w:rPr>
          <w:b w:val="0"/>
          <w:lang w:bidi="en-US"/>
        </w:rPr>
        <w:t xml:space="preserve">  </w:t>
      </w:r>
      <w:proofErr w:type="spellStart"/>
      <w:r w:rsidR="00806C8B" w:rsidRPr="00A14A1D">
        <w:rPr>
          <w:b w:val="0"/>
          <w:lang w:val="en-US" w:bidi="en-US"/>
        </w:rPr>
        <w:t>i</w:t>
      </w:r>
      <w:proofErr w:type="spellEnd"/>
      <w:r w:rsidR="00806C8B" w:rsidRPr="00A14A1D">
        <w:rPr>
          <w:b w:val="0"/>
          <w:lang w:bidi="en-US"/>
        </w:rPr>
        <w:t>=</w:t>
      </w:r>
      <w:r w:rsidR="00806C8B" w:rsidRPr="00A14A1D">
        <w:rPr>
          <w:b w:val="0"/>
          <w:lang w:val="en-US" w:bidi="en-US"/>
        </w:rPr>
        <w:t>l</w:t>
      </w:r>
    </w:p>
    <w:p w:rsidR="00806C8B" w:rsidRDefault="00806C8B" w:rsidP="00806C8B">
      <w:pPr>
        <w:pStyle w:val="20"/>
        <w:shd w:val="clear" w:color="auto" w:fill="auto"/>
        <w:spacing w:before="0" w:after="0" w:line="317" w:lineRule="exact"/>
        <w:ind w:firstLine="760"/>
        <w:jc w:val="both"/>
      </w:pPr>
      <w:r>
        <w:t>ИМТ1сбал - объем иных межбюджетных трансфертов на сбалансированность, распределяемых между поселениями на первом этапе;</w:t>
      </w:r>
    </w:p>
    <w:p w:rsidR="00806C8B" w:rsidRDefault="00806C8B" w:rsidP="00806C8B">
      <w:pPr>
        <w:pStyle w:val="20"/>
        <w:shd w:val="clear" w:color="auto" w:fill="auto"/>
        <w:spacing w:before="0" w:after="0" w:line="317" w:lineRule="exact"/>
        <w:ind w:firstLine="760"/>
        <w:jc w:val="both"/>
      </w:pPr>
      <w:proofErr w:type="spellStart"/>
      <w:proofErr w:type="gramStart"/>
      <w:r>
        <w:rPr>
          <w:lang w:val="en-US" w:bidi="en-US"/>
        </w:rPr>
        <w:t>kl</w:t>
      </w:r>
      <w:proofErr w:type="spellEnd"/>
      <w:proofErr w:type="gramEnd"/>
      <w:r w:rsidRPr="002A3B43">
        <w:rPr>
          <w:lang w:bidi="en-US"/>
        </w:rPr>
        <w:t xml:space="preserve"> </w:t>
      </w:r>
      <w:r>
        <w:t>- количество поселений, между которыми распределяются иные межбюджетные трансферты на сбалансированность на первом этапе.</w:t>
      </w:r>
    </w:p>
    <w:p w:rsidR="009A4D18" w:rsidRPr="009A4D18" w:rsidRDefault="00806C8B" w:rsidP="009A4D18">
      <w:pPr>
        <w:pStyle w:val="20"/>
        <w:numPr>
          <w:ilvl w:val="1"/>
          <w:numId w:val="1"/>
        </w:numPr>
        <w:shd w:val="clear" w:color="auto" w:fill="auto"/>
        <w:tabs>
          <w:tab w:val="left" w:pos="1435"/>
        </w:tabs>
        <w:spacing w:before="0" w:after="0" w:line="324" w:lineRule="exact"/>
        <w:ind w:firstLine="780"/>
        <w:jc w:val="both"/>
      </w:pPr>
      <w:r>
        <w:t xml:space="preserve">Объем иных межбюджетных трансфертов на сбалансированность, предоставляемых бюджету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0D0744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>поселения на первом этапе (ИМТ1сбал</w:t>
      </w:r>
      <w:proofErr w:type="spellStart"/>
      <w:r>
        <w:rPr>
          <w:lang w:val="en-US" w:bidi="en-US"/>
        </w:rPr>
        <w:t>i</w:t>
      </w:r>
      <w:proofErr w:type="spellEnd"/>
      <w:r>
        <w:t>) рассчитывается по формуле:</w:t>
      </w:r>
    </w:p>
    <w:p w:rsidR="009A4D18" w:rsidRDefault="009A4D18" w:rsidP="009A4D18">
      <w:pPr>
        <w:pStyle w:val="20"/>
        <w:shd w:val="clear" w:color="auto" w:fill="auto"/>
        <w:tabs>
          <w:tab w:val="left" w:pos="1435"/>
        </w:tabs>
        <w:spacing w:before="0" w:after="0" w:line="324" w:lineRule="exact"/>
        <w:ind w:left="780"/>
        <w:jc w:val="both"/>
      </w:pPr>
    </w:p>
    <w:p w:rsidR="00806C8B" w:rsidRDefault="00806C8B" w:rsidP="00806C8B">
      <w:pPr>
        <w:pStyle w:val="20"/>
        <w:shd w:val="clear" w:color="auto" w:fill="auto"/>
        <w:spacing w:before="0" w:after="0" w:line="324" w:lineRule="exact"/>
        <w:ind w:left="3940"/>
        <w:jc w:val="left"/>
      </w:pPr>
      <w:r>
        <w:t>ИМТ1сбал</w:t>
      </w:r>
      <w:proofErr w:type="spellStart"/>
      <w:r>
        <w:rPr>
          <w:lang w:val="en-US" w:bidi="en-US"/>
        </w:rPr>
        <w:t>i</w:t>
      </w:r>
      <w:proofErr w:type="spellEnd"/>
      <w:r>
        <w:t xml:space="preserve"> = Р1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806C8B" w:rsidRDefault="00806C8B" w:rsidP="00806C8B">
      <w:pPr>
        <w:pStyle w:val="20"/>
        <w:shd w:val="clear" w:color="auto" w:fill="auto"/>
        <w:spacing w:before="0" w:after="0" w:line="324" w:lineRule="exact"/>
        <w:ind w:left="3940"/>
        <w:jc w:val="left"/>
      </w:pPr>
    </w:p>
    <w:p w:rsidR="00806C8B" w:rsidRDefault="00806C8B" w:rsidP="00806C8B">
      <w:pPr>
        <w:pStyle w:val="20"/>
        <w:shd w:val="clear" w:color="auto" w:fill="auto"/>
        <w:spacing w:before="0" w:after="0" w:line="324" w:lineRule="exact"/>
        <w:ind w:firstLine="780"/>
        <w:jc w:val="both"/>
      </w:pPr>
      <w:r>
        <w:t>Р1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 xml:space="preserve"> </w:t>
      </w:r>
      <w:r>
        <w:t xml:space="preserve">— объем расходов бюджета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832CD2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>поселения, связанных с расходами при выполнении поселением полномочий</w:t>
      </w:r>
      <w:r w:rsidR="005E48ED">
        <w:t xml:space="preserve">, указанных в подпункте 1 пункта 3 настоящего Порядка </w:t>
      </w:r>
      <w:r>
        <w:t>(на основании информации, представленной главой поселения).</w:t>
      </w:r>
    </w:p>
    <w:p w:rsidR="00CC38D8" w:rsidRDefault="00CC38D8" w:rsidP="00CC38D8">
      <w:pPr>
        <w:pStyle w:val="20"/>
        <w:numPr>
          <w:ilvl w:val="0"/>
          <w:numId w:val="1"/>
        </w:numPr>
        <w:shd w:val="clear" w:color="auto" w:fill="auto"/>
        <w:tabs>
          <w:tab w:val="left" w:pos="1226"/>
        </w:tabs>
        <w:spacing w:before="0" w:after="0" w:line="324" w:lineRule="exact"/>
        <w:ind w:firstLine="780"/>
        <w:jc w:val="both"/>
      </w:pPr>
      <w:r>
        <w:t>Определение объема иных межбюджетных трансфертов на сбалансированность (второй этап):</w:t>
      </w:r>
    </w:p>
    <w:p w:rsidR="00CC38D8" w:rsidRDefault="00CC38D8" w:rsidP="00CC38D8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before="0" w:after="0" w:line="324" w:lineRule="exact"/>
        <w:ind w:firstLine="780"/>
        <w:jc w:val="both"/>
      </w:pPr>
      <w:r>
        <w:t>Объем иных межбюджетных трансфертов на сбалансированность,</w:t>
      </w:r>
    </w:p>
    <w:p w:rsidR="00CC38D8" w:rsidRDefault="00CC38D8" w:rsidP="00CC38D8">
      <w:pPr>
        <w:pStyle w:val="20"/>
        <w:shd w:val="clear" w:color="auto" w:fill="auto"/>
        <w:tabs>
          <w:tab w:val="left" w:pos="4770"/>
        </w:tabs>
        <w:spacing w:before="0" w:after="0" w:line="324" w:lineRule="exact"/>
        <w:jc w:val="both"/>
      </w:pPr>
      <w:proofErr w:type="gramStart"/>
      <w:r>
        <w:t>распределяемых</w:t>
      </w:r>
      <w:proofErr w:type="gramEnd"/>
      <w:r>
        <w:t xml:space="preserve"> между поселениями на втором этапе (ИМТ2сбал), рассчитывается по формуле:</w:t>
      </w:r>
    </w:p>
    <w:p w:rsidR="00D7020B" w:rsidRDefault="00D7020B" w:rsidP="00CC38D8">
      <w:pPr>
        <w:pStyle w:val="20"/>
        <w:shd w:val="clear" w:color="auto" w:fill="auto"/>
        <w:tabs>
          <w:tab w:val="left" w:pos="4770"/>
        </w:tabs>
        <w:spacing w:before="0" w:after="0" w:line="324" w:lineRule="exact"/>
        <w:jc w:val="both"/>
      </w:pPr>
    </w:p>
    <w:p w:rsidR="00CC38D8" w:rsidRPr="00BE0583" w:rsidRDefault="00CC38D8" w:rsidP="00CC38D8">
      <w:pPr>
        <w:pStyle w:val="20"/>
        <w:shd w:val="clear" w:color="auto" w:fill="auto"/>
        <w:tabs>
          <w:tab w:val="left" w:pos="4770"/>
        </w:tabs>
        <w:spacing w:before="0" w:after="0" w:line="324" w:lineRule="exact"/>
        <w:jc w:val="both"/>
      </w:pPr>
      <w:r>
        <w:t xml:space="preserve">                                                                      </w:t>
      </w:r>
      <w:r w:rsidRPr="00BE0583">
        <w:rPr>
          <w:rStyle w:val="295pt"/>
          <w:sz w:val="28"/>
          <w:szCs w:val="28"/>
        </w:rPr>
        <w:t>k</w:t>
      </w:r>
      <w:r>
        <w:rPr>
          <w:rStyle w:val="295pt"/>
          <w:sz w:val="28"/>
          <w:szCs w:val="28"/>
        </w:rPr>
        <w:t>2</w:t>
      </w:r>
    </w:p>
    <w:p w:rsidR="00CC38D8" w:rsidRDefault="00CC38D8" w:rsidP="00CC38D8">
      <w:pPr>
        <w:pStyle w:val="20"/>
        <w:shd w:val="clear" w:color="auto" w:fill="auto"/>
        <w:spacing w:before="0" w:after="0" w:line="324" w:lineRule="exact"/>
        <w:ind w:left="3320"/>
        <w:jc w:val="left"/>
      </w:pPr>
      <w:r>
        <w:t>ИМТ2сбал = ∑ ИМТ</w:t>
      </w:r>
      <w:r w:rsidR="002B19C0">
        <w:t>2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CC38D8" w:rsidRPr="00BE0583" w:rsidRDefault="00CC38D8" w:rsidP="00CC38D8">
      <w:pPr>
        <w:pStyle w:val="20"/>
        <w:shd w:val="clear" w:color="auto" w:fill="auto"/>
        <w:spacing w:before="0" w:after="0" w:line="324" w:lineRule="exact"/>
        <w:ind w:left="3320"/>
        <w:jc w:val="left"/>
      </w:pPr>
      <w:r w:rsidRPr="00BE0583">
        <w:t xml:space="preserve">                      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=</w:t>
      </w:r>
      <w:r>
        <w:rPr>
          <w:lang w:val="en-US" w:bidi="en-US"/>
        </w:rPr>
        <w:t>l</w:t>
      </w:r>
    </w:p>
    <w:p w:rsidR="00CC38D8" w:rsidRDefault="00CC38D8" w:rsidP="003776C5">
      <w:pPr>
        <w:pStyle w:val="20"/>
        <w:shd w:val="clear" w:color="auto" w:fill="auto"/>
        <w:spacing w:before="0" w:after="0" w:line="320" w:lineRule="exact"/>
        <w:ind w:firstLine="780"/>
        <w:jc w:val="both"/>
      </w:pPr>
      <w:r>
        <w:t>ИМТ2сбал - объем иных межбюджетных трансфертов на сбалансированность, распределяемых между поселениями на втором этапе;</w:t>
      </w:r>
    </w:p>
    <w:p w:rsidR="00E44ED6" w:rsidRDefault="00E44ED6" w:rsidP="003776C5">
      <w:pPr>
        <w:pStyle w:val="20"/>
        <w:shd w:val="clear" w:color="auto" w:fill="auto"/>
        <w:spacing w:before="0" w:after="0" w:line="320" w:lineRule="exact"/>
        <w:ind w:firstLine="780"/>
        <w:jc w:val="both"/>
      </w:pPr>
    </w:p>
    <w:p w:rsidR="00E44ED6" w:rsidRDefault="00E44ED6" w:rsidP="00E44ED6">
      <w:pPr>
        <w:pStyle w:val="20"/>
        <w:shd w:val="clear" w:color="auto" w:fill="auto"/>
        <w:spacing w:before="0" w:after="0" w:line="320" w:lineRule="exact"/>
        <w:ind w:firstLine="780"/>
      </w:pPr>
      <w:r>
        <w:lastRenderedPageBreak/>
        <w:t>5</w:t>
      </w:r>
    </w:p>
    <w:p w:rsidR="00CC38D8" w:rsidRDefault="00CC38D8" w:rsidP="00377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B60C3">
        <w:rPr>
          <w:rFonts w:ascii="Times New Roman" w:hAnsi="Times New Roman" w:cs="Times New Roman"/>
          <w:sz w:val="28"/>
          <w:szCs w:val="28"/>
        </w:rPr>
        <w:t>2</w:t>
      </w:r>
      <w:r w:rsidRPr="00B125BB">
        <w:rPr>
          <w:rFonts w:ascii="Times New Roman" w:hAnsi="Times New Roman" w:cs="Times New Roman"/>
          <w:sz w:val="28"/>
          <w:szCs w:val="28"/>
        </w:rPr>
        <w:t xml:space="preserve"> - количество поселений, между которыми распределяются иные межбюджетные трансферты на сбалансированность на </w:t>
      </w:r>
      <w:r>
        <w:rPr>
          <w:rFonts w:ascii="Times New Roman" w:hAnsi="Times New Roman" w:cs="Times New Roman"/>
          <w:sz w:val="28"/>
          <w:szCs w:val="28"/>
        </w:rPr>
        <w:t>втором</w:t>
      </w:r>
      <w:r w:rsidRPr="00B125BB">
        <w:rPr>
          <w:rFonts w:ascii="Times New Roman" w:hAnsi="Times New Roman" w:cs="Times New Roman"/>
          <w:sz w:val="28"/>
          <w:szCs w:val="28"/>
        </w:rPr>
        <w:t xml:space="preserve"> этапе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C38D8" w:rsidRDefault="00CC38D8" w:rsidP="003776C5">
      <w:pPr>
        <w:pStyle w:val="a7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03B5C">
        <w:rPr>
          <w:rFonts w:ascii="Times New Roman" w:hAnsi="Times New Roman" w:cs="Times New Roman"/>
          <w:sz w:val="28"/>
          <w:szCs w:val="28"/>
        </w:rPr>
        <w:t xml:space="preserve">бъем иных межбюджетных трансфертов на сбалансированность, предоставляемых бюджету </w:t>
      </w:r>
      <w:proofErr w:type="spellStart"/>
      <w:r w:rsidRPr="00903B5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03B5C">
        <w:rPr>
          <w:rFonts w:ascii="Times New Roman" w:hAnsi="Times New Roman" w:cs="Times New Roman"/>
          <w:sz w:val="28"/>
          <w:szCs w:val="28"/>
        </w:rPr>
        <w:t xml:space="preserve">-го поселения на </w:t>
      </w:r>
      <w:r>
        <w:rPr>
          <w:rFonts w:ascii="Times New Roman" w:hAnsi="Times New Roman" w:cs="Times New Roman"/>
          <w:sz w:val="28"/>
          <w:szCs w:val="28"/>
        </w:rPr>
        <w:t>втором</w:t>
      </w:r>
      <w:r w:rsidRPr="00903B5C">
        <w:rPr>
          <w:rFonts w:ascii="Times New Roman" w:hAnsi="Times New Roman" w:cs="Times New Roman"/>
          <w:sz w:val="28"/>
          <w:szCs w:val="28"/>
        </w:rPr>
        <w:t xml:space="preserve"> этапе (ИМТ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03B5C">
        <w:rPr>
          <w:rFonts w:ascii="Times New Roman" w:hAnsi="Times New Roman" w:cs="Times New Roman"/>
          <w:sz w:val="28"/>
          <w:szCs w:val="28"/>
        </w:rPr>
        <w:t>сбал</w:t>
      </w:r>
      <w:proofErr w:type="spellStart"/>
      <w:r w:rsidRPr="00903B5C">
        <w:rPr>
          <w:rFonts w:ascii="Times New Roman" w:hAnsi="Times New Roman" w:cs="Times New Roman"/>
          <w:sz w:val="28"/>
          <w:szCs w:val="28"/>
          <w:lang w:val="en-US" w:bidi="en-US"/>
        </w:rPr>
        <w:t>i</w:t>
      </w:r>
      <w:proofErr w:type="spellEnd"/>
      <w:r w:rsidRPr="00903B5C">
        <w:rPr>
          <w:rFonts w:ascii="Times New Roman" w:hAnsi="Times New Roman" w:cs="Times New Roman"/>
          <w:sz w:val="28"/>
          <w:szCs w:val="28"/>
        </w:rPr>
        <w:t>), рассчитывается по формуле</w:t>
      </w:r>
    </w:p>
    <w:p w:rsidR="00962663" w:rsidRDefault="00962663" w:rsidP="00962663">
      <w:pPr>
        <w:pStyle w:val="20"/>
        <w:shd w:val="clear" w:color="auto" w:fill="auto"/>
        <w:spacing w:before="0" w:after="0" w:line="324" w:lineRule="exact"/>
        <w:ind w:left="3940"/>
        <w:jc w:val="left"/>
      </w:pPr>
      <w:r>
        <w:t>ИМТ2сбал</w:t>
      </w:r>
      <w:proofErr w:type="spellStart"/>
      <w:r>
        <w:rPr>
          <w:lang w:val="en-US" w:bidi="en-US"/>
        </w:rPr>
        <w:t>i</w:t>
      </w:r>
      <w:proofErr w:type="spellEnd"/>
      <w:r>
        <w:t xml:space="preserve"> = Р2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962663" w:rsidRDefault="00962663" w:rsidP="00962663">
      <w:pPr>
        <w:pStyle w:val="20"/>
        <w:shd w:val="clear" w:color="auto" w:fill="auto"/>
        <w:spacing w:before="0" w:after="0" w:line="324" w:lineRule="exact"/>
        <w:ind w:left="3940"/>
        <w:jc w:val="left"/>
      </w:pPr>
    </w:p>
    <w:p w:rsidR="00962663" w:rsidRDefault="00962663" w:rsidP="00962663">
      <w:pPr>
        <w:pStyle w:val="20"/>
        <w:shd w:val="clear" w:color="auto" w:fill="auto"/>
        <w:spacing w:before="0" w:after="0" w:line="324" w:lineRule="exact"/>
        <w:ind w:firstLine="780"/>
        <w:jc w:val="both"/>
      </w:pPr>
      <w:r>
        <w:t>Р2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 xml:space="preserve"> </w:t>
      </w:r>
      <w:r>
        <w:t xml:space="preserve">— объем расходов бюджета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832CD2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>поселения, связанных с расходами при выполнении поселением полномочий, указанных в подпункте 2 пункта 3 настоящего Порядка (на основании информации, представленной главой поселения).</w:t>
      </w:r>
    </w:p>
    <w:p w:rsidR="00806C8B" w:rsidRDefault="00806C8B" w:rsidP="00DB6C92">
      <w:pPr>
        <w:pStyle w:val="20"/>
        <w:numPr>
          <w:ilvl w:val="0"/>
          <w:numId w:val="1"/>
        </w:numPr>
        <w:shd w:val="clear" w:color="auto" w:fill="auto"/>
        <w:tabs>
          <w:tab w:val="left" w:pos="1226"/>
        </w:tabs>
        <w:spacing w:before="0" w:after="0" w:line="324" w:lineRule="exact"/>
        <w:ind w:firstLine="780"/>
        <w:jc w:val="both"/>
      </w:pPr>
      <w:r>
        <w:t>Определение объема иных межбюджетных трансфертов на сбалансированность (</w:t>
      </w:r>
      <w:r w:rsidR="00455878">
        <w:t>третий</w:t>
      </w:r>
      <w:r>
        <w:t xml:space="preserve"> этап):</w:t>
      </w:r>
    </w:p>
    <w:p w:rsidR="00806C8B" w:rsidRDefault="00806C8B" w:rsidP="00DB6C92">
      <w:pPr>
        <w:pStyle w:val="20"/>
        <w:numPr>
          <w:ilvl w:val="1"/>
          <w:numId w:val="1"/>
        </w:numPr>
        <w:shd w:val="clear" w:color="auto" w:fill="auto"/>
        <w:tabs>
          <w:tab w:val="left" w:pos="1379"/>
        </w:tabs>
        <w:spacing w:before="0" w:after="0" w:line="324" w:lineRule="exact"/>
        <w:ind w:firstLine="780"/>
        <w:jc w:val="both"/>
      </w:pPr>
      <w:r>
        <w:t>Объем иных межбюджетных трансфертов на сбалансированность,</w:t>
      </w:r>
    </w:p>
    <w:p w:rsidR="009A4D18" w:rsidRDefault="00806C8B" w:rsidP="00806C8B">
      <w:pPr>
        <w:pStyle w:val="20"/>
        <w:shd w:val="clear" w:color="auto" w:fill="auto"/>
        <w:tabs>
          <w:tab w:val="left" w:pos="4770"/>
        </w:tabs>
        <w:spacing w:before="0" w:after="0" w:line="324" w:lineRule="exact"/>
        <w:jc w:val="both"/>
      </w:pPr>
      <w:proofErr w:type="gramStart"/>
      <w:r>
        <w:t>распределяемых</w:t>
      </w:r>
      <w:proofErr w:type="gramEnd"/>
      <w:r>
        <w:t xml:space="preserve"> между поселениями на </w:t>
      </w:r>
      <w:r w:rsidR="00FD1B38">
        <w:t>третьем</w:t>
      </w:r>
      <w:r>
        <w:t xml:space="preserve"> этапе (ИМТ</w:t>
      </w:r>
      <w:r w:rsidR="00455878">
        <w:t>3</w:t>
      </w:r>
      <w:r>
        <w:t>сбал), рассчитывается по формуле:</w:t>
      </w:r>
    </w:p>
    <w:p w:rsidR="00601125" w:rsidRPr="00994235" w:rsidRDefault="00601125" w:rsidP="00806C8B">
      <w:pPr>
        <w:pStyle w:val="20"/>
        <w:shd w:val="clear" w:color="auto" w:fill="auto"/>
        <w:tabs>
          <w:tab w:val="left" w:pos="4770"/>
        </w:tabs>
        <w:spacing w:before="0" w:after="0" w:line="324" w:lineRule="exact"/>
        <w:jc w:val="both"/>
      </w:pPr>
    </w:p>
    <w:p w:rsidR="00806C8B" w:rsidRPr="008E05F7" w:rsidRDefault="00806C8B" w:rsidP="00806C8B">
      <w:pPr>
        <w:pStyle w:val="20"/>
        <w:shd w:val="clear" w:color="auto" w:fill="auto"/>
        <w:tabs>
          <w:tab w:val="left" w:pos="4770"/>
        </w:tabs>
        <w:spacing w:before="0" w:after="0" w:line="324" w:lineRule="exact"/>
        <w:jc w:val="both"/>
      </w:pPr>
      <w:r>
        <w:tab/>
      </w:r>
      <w:r w:rsidR="00E74335" w:rsidRPr="008E05F7">
        <w:t xml:space="preserve">  </w:t>
      </w:r>
      <w:r w:rsidR="008E05F7" w:rsidRPr="008E05F7">
        <w:t xml:space="preserve"> </w:t>
      </w:r>
      <w:r w:rsidR="008E05F7" w:rsidRPr="008E05F7">
        <w:rPr>
          <w:rStyle w:val="295pt"/>
          <w:sz w:val="28"/>
          <w:szCs w:val="28"/>
        </w:rPr>
        <w:t>k</w:t>
      </w:r>
      <w:r w:rsidR="00455878">
        <w:rPr>
          <w:rStyle w:val="295pt"/>
          <w:sz w:val="28"/>
          <w:szCs w:val="28"/>
        </w:rPr>
        <w:t>3</w:t>
      </w:r>
    </w:p>
    <w:p w:rsidR="00806C8B" w:rsidRDefault="00806C8B" w:rsidP="00806C8B">
      <w:pPr>
        <w:pStyle w:val="20"/>
        <w:shd w:val="clear" w:color="auto" w:fill="auto"/>
        <w:spacing w:before="0" w:after="0" w:line="324" w:lineRule="exact"/>
        <w:ind w:left="3320"/>
        <w:jc w:val="left"/>
      </w:pPr>
      <w:r>
        <w:t>ИМТ</w:t>
      </w:r>
      <w:r w:rsidR="00455878">
        <w:t>3</w:t>
      </w:r>
      <w:r>
        <w:t xml:space="preserve">сбал = </w:t>
      </w:r>
      <w:r w:rsidR="00E74335">
        <w:t>∑</w:t>
      </w:r>
      <w:r>
        <w:t xml:space="preserve"> ИМТ</w:t>
      </w:r>
      <w:r w:rsidR="00455878">
        <w:t>3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806C8B" w:rsidRDefault="008E05F7" w:rsidP="00806C8B">
      <w:pPr>
        <w:pStyle w:val="20"/>
        <w:shd w:val="clear" w:color="auto" w:fill="auto"/>
        <w:spacing w:before="0" w:after="250" w:line="280" w:lineRule="exact"/>
        <w:ind w:left="4920"/>
        <w:jc w:val="left"/>
      </w:pPr>
      <w:r>
        <w:rPr>
          <w:lang w:bidi="en-US"/>
        </w:rPr>
        <w:t xml:space="preserve"> </w:t>
      </w:r>
      <w:proofErr w:type="spellStart"/>
      <w:r w:rsidR="00806C8B">
        <w:rPr>
          <w:lang w:val="en-US" w:bidi="en-US"/>
        </w:rPr>
        <w:t>i</w:t>
      </w:r>
      <w:proofErr w:type="spellEnd"/>
      <w:r w:rsidR="00806C8B" w:rsidRPr="002A3B43">
        <w:rPr>
          <w:lang w:bidi="en-US"/>
        </w:rPr>
        <w:t>=</w:t>
      </w:r>
      <w:r w:rsidR="00806C8B">
        <w:rPr>
          <w:lang w:val="en-US" w:bidi="en-US"/>
        </w:rPr>
        <w:t>l</w:t>
      </w:r>
    </w:p>
    <w:p w:rsidR="00806C8B" w:rsidRDefault="00806C8B" w:rsidP="00806C8B">
      <w:pPr>
        <w:pStyle w:val="20"/>
        <w:shd w:val="clear" w:color="auto" w:fill="auto"/>
        <w:spacing w:before="0" w:after="0" w:line="320" w:lineRule="exact"/>
        <w:ind w:firstLine="780"/>
        <w:jc w:val="both"/>
      </w:pPr>
      <w:r>
        <w:t>ИМТ</w:t>
      </w:r>
      <w:r w:rsidR="00455878">
        <w:t>3</w:t>
      </w:r>
      <w:r>
        <w:t xml:space="preserve">сбал - объем иных межбюджетных трансфертов на сбалансированность, распределяемых между поселениями на </w:t>
      </w:r>
      <w:r w:rsidR="00F60754">
        <w:t>третьем</w:t>
      </w:r>
      <w:r>
        <w:t xml:space="preserve"> этапе;</w:t>
      </w:r>
    </w:p>
    <w:p w:rsidR="00806C8B" w:rsidRDefault="008E05F7" w:rsidP="00806C8B">
      <w:pPr>
        <w:pStyle w:val="20"/>
        <w:shd w:val="clear" w:color="auto" w:fill="auto"/>
        <w:spacing w:before="0" w:after="0" w:line="320" w:lineRule="exact"/>
        <w:ind w:firstLine="780"/>
        <w:jc w:val="both"/>
      </w:pPr>
      <w:proofErr w:type="gramStart"/>
      <w:r>
        <w:rPr>
          <w:lang w:val="en-US"/>
        </w:rPr>
        <w:t>k</w:t>
      </w:r>
      <w:r w:rsidR="00F60754">
        <w:t>3</w:t>
      </w:r>
      <w:r w:rsidR="00806C8B">
        <w:t xml:space="preserve"> - количество поселений, между которыми распределяются иные межбюджетные трансферты на сбалансированность на </w:t>
      </w:r>
      <w:r w:rsidR="00F60754">
        <w:t>третьем</w:t>
      </w:r>
      <w:r w:rsidR="00806C8B">
        <w:t xml:space="preserve"> этапе.</w:t>
      </w:r>
      <w:proofErr w:type="gramEnd"/>
    </w:p>
    <w:p w:rsidR="00806C8B" w:rsidRDefault="00806C8B" w:rsidP="00DB6C92">
      <w:pPr>
        <w:pStyle w:val="20"/>
        <w:numPr>
          <w:ilvl w:val="1"/>
          <w:numId w:val="1"/>
        </w:numPr>
        <w:shd w:val="clear" w:color="auto" w:fill="auto"/>
        <w:tabs>
          <w:tab w:val="left" w:pos="1363"/>
        </w:tabs>
        <w:spacing w:before="0" w:after="0" w:line="320" w:lineRule="exact"/>
        <w:ind w:firstLine="780"/>
        <w:jc w:val="both"/>
      </w:pPr>
      <w:r>
        <w:t xml:space="preserve">Объем иных межбюджетных трансфертов на сбалансированность, предоставляемых бюджету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0D0744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 xml:space="preserve">поселения на </w:t>
      </w:r>
      <w:r w:rsidR="00F60754">
        <w:t>третьем</w:t>
      </w:r>
      <w:r>
        <w:t xml:space="preserve"> этапе (ИМТ</w:t>
      </w:r>
      <w:r w:rsidR="00F60754">
        <w:t>3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>), рассчитывается по формуле:</w:t>
      </w:r>
    </w:p>
    <w:p w:rsidR="0086310A" w:rsidRDefault="0086310A" w:rsidP="0086310A">
      <w:pPr>
        <w:pStyle w:val="20"/>
        <w:shd w:val="clear" w:color="auto" w:fill="auto"/>
        <w:spacing w:before="0" w:after="300" w:line="320" w:lineRule="exact"/>
        <w:ind w:left="3700"/>
        <w:jc w:val="left"/>
        <w:rPr>
          <w:iCs/>
        </w:rPr>
      </w:pPr>
      <w:r>
        <w:t>ИМТ</w:t>
      </w:r>
      <w:r w:rsidR="00F60754">
        <w:t>3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 xml:space="preserve"> =</w:t>
      </w:r>
      <w:r w:rsidRPr="0086310A">
        <w:rPr>
          <w:i/>
          <w:iCs/>
        </w:rPr>
        <w:t xml:space="preserve"> </w:t>
      </w:r>
      <w:r w:rsidRPr="00805BE0">
        <w:rPr>
          <w:iCs/>
        </w:rPr>
        <w:t>Р</w:t>
      </w:r>
      <w:proofErr w:type="spellStart"/>
      <w:proofErr w:type="gramStart"/>
      <w:r w:rsidRPr="00805BE0">
        <w:rPr>
          <w:iCs/>
          <w:lang w:val="en-US"/>
        </w:rPr>
        <w:t>i</w:t>
      </w:r>
      <w:proofErr w:type="spellEnd"/>
      <w:proofErr w:type="gramEnd"/>
      <w:r w:rsidRPr="00805BE0">
        <w:rPr>
          <w:iCs/>
        </w:rPr>
        <w:t>- Д</w:t>
      </w:r>
      <w:proofErr w:type="spellStart"/>
      <w:r w:rsidRPr="00805BE0">
        <w:rPr>
          <w:iCs/>
          <w:lang w:val="en-US"/>
        </w:rPr>
        <w:t>i</w:t>
      </w:r>
      <w:proofErr w:type="spellEnd"/>
      <w:r w:rsidR="00805BE0" w:rsidRPr="00805BE0">
        <w:rPr>
          <w:iCs/>
        </w:rPr>
        <w:t>, где</w:t>
      </w:r>
    </w:p>
    <w:p w:rsidR="00805BE0" w:rsidRDefault="00805BE0" w:rsidP="00805BE0">
      <w:pPr>
        <w:pStyle w:val="a5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805BE0">
        <w:rPr>
          <w:rFonts w:ascii="Times New Roman" w:hAnsi="Times New Roman"/>
          <w:iCs/>
          <w:sz w:val="28"/>
          <w:szCs w:val="28"/>
        </w:rPr>
        <w:t>Р</w:t>
      </w:r>
      <w:proofErr w:type="spellStart"/>
      <w:proofErr w:type="gramStart"/>
      <w:r w:rsidRPr="00805BE0"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End"/>
      <w:proofErr w:type="gramEnd"/>
      <w:r w:rsidRPr="00805BE0"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ожидаемые расходы бюджета </w:t>
      </w:r>
      <w:proofErr w:type="spellStart"/>
      <w:r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iCs/>
          <w:sz w:val="28"/>
          <w:szCs w:val="28"/>
        </w:rPr>
        <w:t>-го поселения;</w:t>
      </w:r>
    </w:p>
    <w:p w:rsidR="00805BE0" w:rsidRDefault="00805BE0" w:rsidP="00805BE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05BE0">
        <w:rPr>
          <w:rFonts w:ascii="Times New Roman" w:hAnsi="Times New Roman"/>
          <w:noProof/>
          <w:sz w:val="28"/>
          <w:szCs w:val="28"/>
        </w:rPr>
        <w:t>Д</w:t>
      </w:r>
      <w:r w:rsidRPr="00805BE0">
        <w:rPr>
          <w:rFonts w:ascii="Times New Roman" w:hAnsi="Times New Roman"/>
          <w:noProof/>
          <w:sz w:val="28"/>
          <w:szCs w:val="28"/>
          <w:lang w:val="en-US"/>
        </w:rPr>
        <w:t>i</w:t>
      </w:r>
      <w:r w:rsidRPr="00805BE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ожидаемые доходы бюджета </w:t>
      </w:r>
      <w:proofErr w:type="spellStart"/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-го поселения;</w:t>
      </w:r>
    </w:p>
    <w:p w:rsidR="0086310A" w:rsidRDefault="00805BE0" w:rsidP="0086310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B7279">
        <w:rPr>
          <w:rFonts w:ascii="Times New Roman" w:hAnsi="Times New Roman"/>
          <w:sz w:val="28"/>
          <w:szCs w:val="28"/>
        </w:rPr>
        <w:t>3</w:t>
      </w:r>
      <w:r w:rsidR="0086310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86310A">
        <w:rPr>
          <w:rFonts w:ascii="Times New Roman" w:hAnsi="Times New Roman"/>
          <w:sz w:val="28"/>
          <w:szCs w:val="28"/>
        </w:rPr>
        <w:t xml:space="preserve">. Ожидаемые расходы </w:t>
      </w:r>
      <w:proofErr w:type="spellStart"/>
      <w:r w:rsidR="0086310A">
        <w:rPr>
          <w:rFonts w:ascii="Times New Roman" w:hAnsi="Times New Roman"/>
          <w:sz w:val="28"/>
          <w:szCs w:val="28"/>
        </w:rPr>
        <w:t>i</w:t>
      </w:r>
      <w:proofErr w:type="spellEnd"/>
      <w:r w:rsidR="0086310A">
        <w:rPr>
          <w:rFonts w:ascii="Times New Roman" w:hAnsi="Times New Roman"/>
          <w:sz w:val="28"/>
          <w:szCs w:val="28"/>
        </w:rPr>
        <w:t xml:space="preserve"> -го поселения рассчитываются по формуле:</w:t>
      </w:r>
    </w:p>
    <w:p w:rsidR="009A4D18" w:rsidRPr="00994235" w:rsidRDefault="009A4D18" w:rsidP="0086310A">
      <w:pPr>
        <w:pStyle w:val="a5"/>
        <w:ind w:firstLine="709"/>
        <w:jc w:val="center"/>
        <w:rPr>
          <w:rFonts w:ascii="Times New Roman" w:hAnsi="Times New Roman"/>
          <w:iCs/>
          <w:sz w:val="28"/>
          <w:szCs w:val="28"/>
        </w:rPr>
      </w:pPr>
    </w:p>
    <w:p w:rsidR="0086310A" w:rsidRDefault="0086310A" w:rsidP="0086310A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 w:rsidRPr="00805BE0">
        <w:rPr>
          <w:rFonts w:ascii="Times New Roman" w:hAnsi="Times New Roman"/>
          <w:iCs/>
          <w:sz w:val="28"/>
          <w:szCs w:val="28"/>
        </w:rPr>
        <w:t>Р</w:t>
      </w:r>
      <w:proofErr w:type="spellStart"/>
      <w:r w:rsidRPr="00805BE0"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End"/>
      <w:r w:rsidRPr="00805BE0">
        <w:rPr>
          <w:rFonts w:ascii="Times New Roman" w:hAnsi="Times New Roman"/>
          <w:iCs/>
          <w:sz w:val="28"/>
          <w:szCs w:val="28"/>
        </w:rPr>
        <w:t xml:space="preserve"> =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</m:nary>
      </m:oMath>
      <w:r>
        <w:rPr>
          <w:rFonts w:ascii="Times New Roman" w:hAnsi="Times New Roman"/>
          <w:sz w:val="28"/>
          <w:szCs w:val="28"/>
        </w:rPr>
        <w:t>, где</w:t>
      </w:r>
    </w:p>
    <w:p w:rsidR="0086310A" w:rsidRDefault="0086310A" w:rsidP="0086310A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10A" w:rsidRDefault="0086310A" w:rsidP="0086310A">
      <w:pPr>
        <w:pStyle w:val="a5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Р-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расходы на решение вопросов местного значения бюджета </w:t>
      </w:r>
      <w:proofErr w:type="spellStart"/>
      <w:r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/>
          <w:iCs/>
          <w:sz w:val="28"/>
          <w:szCs w:val="28"/>
        </w:rPr>
        <w:t>-го поселения по разделам, подразделам бюджетной классификации (общегосударственные вопросы, национальная безопасность и правоохранительная деятельность, национальная экономика, жилищно-коммунальное хозяйство, образование, культура и кинематография, социальная политика, физическая культура и спорт, средства массовой информации, обслуживание муниципального долга).</w:t>
      </w:r>
    </w:p>
    <w:p w:rsidR="00E44ED6" w:rsidRDefault="00E44ED6" w:rsidP="0086310A">
      <w:pPr>
        <w:pStyle w:val="a5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E44ED6" w:rsidRDefault="00E44ED6" w:rsidP="00E44ED6">
      <w:pPr>
        <w:pStyle w:val="a5"/>
        <w:ind w:firstLine="709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6</w:t>
      </w:r>
    </w:p>
    <w:p w:rsidR="00D7020B" w:rsidRDefault="00D7020B" w:rsidP="00D7020B">
      <w:pPr>
        <w:pStyle w:val="a5"/>
        <w:numPr>
          <w:ilvl w:val="1"/>
          <w:numId w:val="1"/>
        </w:num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доходы бюджета </w:t>
      </w:r>
      <w:proofErr w:type="spellStart"/>
      <w:r>
        <w:rPr>
          <w:rFonts w:ascii="Times New Roman" w:hAnsi="Times New Roman"/>
          <w:sz w:val="28"/>
          <w:szCs w:val="28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-го поселения рассчитываются по формуле:</w:t>
      </w:r>
    </w:p>
    <w:p w:rsidR="00D7020B" w:rsidRDefault="00D7020B" w:rsidP="00D7020B">
      <w:pPr>
        <w:pStyle w:val="a5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D7020B" w:rsidRDefault="00D7020B" w:rsidP="00D7020B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  <w:r w:rsidRPr="00805BE0">
        <w:rPr>
          <w:rFonts w:ascii="Times New Roman" w:hAnsi="Times New Roman"/>
          <w:iCs/>
          <w:sz w:val="28"/>
          <w:szCs w:val="28"/>
        </w:rPr>
        <w:t>Д</w:t>
      </w:r>
      <w:proofErr w:type="spellStart"/>
      <w:proofErr w:type="gramStart"/>
      <w:r w:rsidRPr="00805BE0">
        <w:rPr>
          <w:rFonts w:ascii="Times New Roman" w:hAnsi="Times New Roman"/>
          <w:iCs/>
          <w:sz w:val="28"/>
          <w:szCs w:val="28"/>
          <w:lang w:val="en-US"/>
        </w:rPr>
        <w:t>i</w:t>
      </w:r>
      <w:proofErr w:type="spellEnd"/>
      <w:proofErr w:type="gramEnd"/>
      <w:r w:rsidRPr="00805BE0">
        <w:rPr>
          <w:rFonts w:ascii="Times New Roman" w:hAnsi="Times New Roman"/>
          <w:iCs/>
          <w:sz w:val="28"/>
          <w:szCs w:val="28"/>
        </w:rPr>
        <w:t xml:space="preserve"> = НД + </w:t>
      </w:r>
      <w:proofErr w:type="spellStart"/>
      <w:r w:rsidRPr="00805BE0">
        <w:rPr>
          <w:rFonts w:ascii="Times New Roman" w:hAnsi="Times New Roman"/>
          <w:iCs/>
          <w:sz w:val="28"/>
          <w:szCs w:val="28"/>
        </w:rPr>
        <w:t>Доткб</w:t>
      </w:r>
      <w:proofErr w:type="spellEnd"/>
      <w:r w:rsidRPr="00805BE0">
        <w:rPr>
          <w:rFonts w:ascii="Times New Roman" w:hAnsi="Times New Roman"/>
          <w:iCs/>
          <w:sz w:val="28"/>
          <w:szCs w:val="28"/>
        </w:rPr>
        <w:t xml:space="preserve"> + </w:t>
      </w:r>
      <w:proofErr w:type="spellStart"/>
      <w:r w:rsidRPr="00805BE0">
        <w:rPr>
          <w:rFonts w:ascii="Times New Roman" w:hAnsi="Times New Roman"/>
          <w:iCs/>
          <w:sz w:val="28"/>
          <w:szCs w:val="28"/>
        </w:rPr>
        <w:t>Дотрб</w:t>
      </w:r>
      <w:proofErr w:type="spellEnd"/>
      <w:r w:rsidRPr="00805BE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где</w:t>
      </w:r>
    </w:p>
    <w:p w:rsidR="00D7020B" w:rsidRDefault="00AD2FCC" w:rsidP="00D7020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D7020B">
          <w:rPr>
            <w:rStyle w:val="a6"/>
            <w:rFonts w:ascii="Times New Roman" w:hAnsi="Times New Roman"/>
            <w:b/>
            <w:bCs/>
            <w:color w:val="FFFFFF"/>
            <w:szCs w:val="28"/>
          </w:rPr>
          <w:t>Получить полный текст</w:t>
        </w:r>
      </w:hyperlink>
    </w:p>
    <w:p w:rsidR="00D7020B" w:rsidRDefault="00D7020B" w:rsidP="00D7020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05BE0">
        <w:rPr>
          <w:rFonts w:ascii="Times New Roman" w:hAnsi="Times New Roman"/>
          <w:noProof/>
          <w:sz w:val="28"/>
          <w:szCs w:val="28"/>
        </w:rPr>
        <w:t>НД</w:t>
      </w:r>
      <w:r w:rsidRPr="00805BE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gramEnd"/>
      <w:r>
        <w:rPr>
          <w:rFonts w:ascii="Times New Roman" w:hAnsi="Times New Roman"/>
          <w:sz w:val="28"/>
          <w:szCs w:val="28"/>
        </w:rPr>
        <w:t>огноз налоговых и неналоговых доходов бюджета i-го поселения;</w:t>
      </w:r>
    </w:p>
    <w:p w:rsidR="00D7020B" w:rsidRDefault="00D7020B" w:rsidP="00D7020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5BE0">
        <w:rPr>
          <w:rFonts w:ascii="Times New Roman" w:hAnsi="Times New Roman"/>
          <w:iCs/>
          <w:sz w:val="28"/>
          <w:szCs w:val="28"/>
        </w:rPr>
        <w:t>Доткб</w:t>
      </w:r>
      <w:proofErr w:type="spellEnd"/>
      <w:r w:rsidRPr="00805BE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дотация на выравнивание бюджетной обеспеченности i-го поселения, предоставляемая из бюджета Краснодарского края;</w:t>
      </w:r>
    </w:p>
    <w:p w:rsidR="00D7020B" w:rsidRDefault="00D7020B" w:rsidP="00D7020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5BE0">
        <w:rPr>
          <w:rFonts w:ascii="Times New Roman" w:hAnsi="Times New Roman"/>
          <w:iCs/>
          <w:sz w:val="28"/>
          <w:szCs w:val="28"/>
        </w:rPr>
        <w:t>Дотрб</w:t>
      </w:r>
      <w:proofErr w:type="spellEnd"/>
      <w:r>
        <w:rPr>
          <w:rFonts w:ascii="Times New Roman" w:hAnsi="Times New Roman"/>
          <w:sz w:val="28"/>
          <w:szCs w:val="28"/>
        </w:rPr>
        <w:t xml:space="preserve"> – дотация на выравнивание бюджетной обеспеченности i-го поселения, предоставляемая из районного бюджета.</w:t>
      </w:r>
    </w:p>
    <w:p w:rsidR="002B7279" w:rsidRDefault="00983489" w:rsidP="003776C5">
      <w:pPr>
        <w:pStyle w:val="20"/>
        <w:shd w:val="clear" w:color="auto" w:fill="auto"/>
        <w:spacing w:before="0" w:after="0" w:line="320" w:lineRule="exact"/>
        <w:ind w:firstLine="709"/>
        <w:jc w:val="both"/>
      </w:pPr>
      <w:r>
        <w:t xml:space="preserve">14. </w:t>
      </w:r>
      <w:r w:rsidR="002B7279">
        <w:t>Определение объема иных межбюджетных трансфертов на сбалансированность (четвертый этап):</w:t>
      </w:r>
    </w:p>
    <w:p w:rsidR="002B7279" w:rsidRDefault="002B7279" w:rsidP="002B7279">
      <w:pPr>
        <w:pStyle w:val="20"/>
        <w:shd w:val="clear" w:color="auto" w:fill="auto"/>
        <w:tabs>
          <w:tab w:val="left" w:pos="709"/>
          <w:tab w:val="left" w:pos="4774"/>
        </w:tabs>
        <w:spacing w:before="0" w:after="0" w:line="320" w:lineRule="exact"/>
        <w:jc w:val="both"/>
      </w:pPr>
      <w:r>
        <w:tab/>
        <w:t>14.</w:t>
      </w:r>
      <w:r w:rsidR="00983489">
        <w:t>1</w:t>
      </w:r>
      <w:r w:rsidR="00FA707B">
        <w:t>.</w:t>
      </w:r>
      <w:r>
        <w:t xml:space="preserve"> Объем иных межбюджетных трансфертов на сбалансированность, распределяемых между поселениями на четвертом этапе (ИМТ4сбал), рассчитывается по формуле:</w:t>
      </w:r>
    </w:p>
    <w:p w:rsidR="002B7279" w:rsidRDefault="002B7279" w:rsidP="002B7279">
      <w:pPr>
        <w:pStyle w:val="20"/>
        <w:shd w:val="clear" w:color="auto" w:fill="auto"/>
        <w:tabs>
          <w:tab w:val="left" w:pos="1408"/>
          <w:tab w:val="left" w:pos="4774"/>
        </w:tabs>
        <w:spacing w:before="0" w:after="0" w:line="320" w:lineRule="exact"/>
        <w:ind w:left="760"/>
        <w:jc w:val="both"/>
      </w:pPr>
      <w:r>
        <w:t xml:space="preserve">          </w:t>
      </w:r>
      <w:r>
        <w:tab/>
        <w:t xml:space="preserve">    </w:t>
      </w:r>
      <w:r w:rsidR="00FA707B" w:rsidRPr="008E05F7">
        <w:rPr>
          <w:rStyle w:val="295pt"/>
          <w:sz w:val="28"/>
          <w:szCs w:val="28"/>
        </w:rPr>
        <w:t>k</w:t>
      </w:r>
      <w:r w:rsidR="00FA707B">
        <w:rPr>
          <w:rStyle w:val="295pt"/>
          <w:sz w:val="28"/>
          <w:szCs w:val="28"/>
        </w:rPr>
        <w:t>4</w:t>
      </w:r>
    </w:p>
    <w:p w:rsidR="002B7279" w:rsidRDefault="002B7279" w:rsidP="002B7279">
      <w:pPr>
        <w:pStyle w:val="20"/>
        <w:shd w:val="clear" w:color="auto" w:fill="auto"/>
        <w:spacing w:before="0" w:after="0" w:line="320" w:lineRule="exact"/>
        <w:ind w:left="3280"/>
        <w:jc w:val="left"/>
      </w:pPr>
      <w:r>
        <w:t>ИМТ4сбал = ∑</w:t>
      </w:r>
      <w:r w:rsidRPr="00034ABB">
        <w:rPr>
          <w:lang w:bidi="en-US"/>
        </w:rPr>
        <w:t xml:space="preserve"> </w:t>
      </w:r>
      <w:r>
        <w:t xml:space="preserve"> ИМТ4сбал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2B7279" w:rsidRPr="00A14A1D" w:rsidRDefault="002B7279" w:rsidP="002B7279">
      <w:pPr>
        <w:pStyle w:val="30"/>
        <w:shd w:val="clear" w:color="auto" w:fill="auto"/>
        <w:spacing w:after="260" w:line="260" w:lineRule="exact"/>
        <w:ind w:left="4900"/>
        <w:jc w:val="left"/>
        <w:rPr>
          <w:b w:val="0"/>
        </w:rPr>
      </w:pPr>
      <w:r>
        <w:rPr>
          <w:b w:val="0"/>
          <w:lang w:bidi="en-US"/>
        </w:rPr>
        <w:t xml:space="preserve">  </w:t>
      </w:r>
      <w:proofErr w:type="spellStart"/>
      <w:r w:rsidRPr="00A14A1D">
        <w:rPr>
          <w:b w:val="0"/>
          <w:lang w:val="en-US" w:bidi="en-US"/>
        </w:rPr>
        <w:t>i</w:t>
      </w:r>
      <w:proofErr w:type="spellEnd"/>
      <w:r w:rsidRPr="00A14A1D">
        <w:rPr>
          <w:b w:val="0"/>
          <w:lang w:bidi="en-US"/>
        </w:rPr>
        <w:t>=</w:t>
      </w:r>
      <w:r w:rsidRPr="00A14A1D">
        <w:rPr>
          <w:b w:val="0"/>
          <w:lang w:val="en-US" w:bidi="en-US"/>
        </w:rPr>
        <w:t>l</w:t>
      </w:r>
    </w:p>
    <w:p w:rsidR="002B7279" w:rsidRDefault="002B7279" w:rsidP="002B7279">
      <w:pPr>
        <w:pStyle w:val="20"/>
        <w:shd w:val="clear" w:color="auto" w:fill="auto"/>
        <w:spacing w:before="0" w:after="0" w:line="317" w:lineRule="exact"/>
        <w:ind w:firstLine="760"/>
        <w:jc w:val="both"/>
      </w:pPr>
      <w:r>
        <w:t>ИМТ4сбал - объем иных межбюджетных трансфертов на сбалансированность, распределяемых между поселениями на четвертом этапе;</w:t>
      </w:r>
    </w:p>
    <w:p w:rsidR="002B7279" w:rsidRDefault="00FA707B" w:rsidP="002B7279">
      <w:pPr>
        <w:pStyle w:val="20"/>
        <w:shd w:val="clear" w:color="auto" w:fill="auto"/>
        <w:spacing w:before="0" w:after="0" w:line="317" w:lineRule="exact"/>
        <w:ind w:firstLine="760"/>
        <w:jc w:val="both"/>
      </w:pPr>
      <w:r w:rsidRPr="008E05F7">
        <w:rPr>
          <w:rStyle w:val="295pt"/>
          <w:sz w:val="28"/>
          <w:szCs w:val="28"/>
        </w:rPr>
        <w:t>k</w:t>
      </w:r>
      <w:r>
        <w:rPr>
          <w:rStyle w:val="295pt"/>
          <w:sz w:val="28"/>
          <w:szCs w:val="28"/>
        </w:rPr>
        <w:t>4</w:t>
      </w:r>
      <w:r w:rsidR="002B7279" w:rsidRPr="002A3B43">
        <w:rPr>
          <w:lang w:bidi="en-US"/>
        </w:rPr>
        <w:t xml:space="preserve"> </w:t>
      </w:r>
      <w:r w:rsidR="002B7279">
        <w:t>- количество поселений, между которыми распределяются иные межбюджетные трансферты на сбалансированность на четвертом этапе.</w:t>
      </w:r>
    </w:p>
    <w:p w:rsidR="002B7279" w:rsidRPr="009A4D18" w:rsidRDefault="00FA707B" w:rsidP="00FA707B">
      <w:pPr>
        <w:pStyle w:val="20"/>
        <w:shd w:val="clear" w:color="auto" w:fill="auto"/>
        <w:tabs>
          <w:tab w:val="left" w:pos="851"/>
        </w:tabs>
        <w:spacing w:before="0" w:after="0" w:line="324" w:lineRule="exact"/>
        <w:jc w:val="both"/>
      </w:pPr>
      <w:r>
        <w:tab/>
        <w:t>14.</w:t>
      </w:r>
      <w:r w:rsidR="00983489">
        <w:t>2</w:t>
      </w:r>
      <w:r>
        <w:t xml:space="preserve">. </w:t>
      </w:r>
      <w:r w:rsidR="002B7279">
        <w:t xml:space="preserve">Объем иных межбюджетных трансфертов на сбалансированность, предоставляемых бюджету </w:t>
      </w:r>
      <w:proofErr w:type="spellStart"/>
      <w:r w:rsidR="002B7279">
        <w:rPr>
          <w:lang w:val="en-US" w:bidi="en-US"/>
        </w:rPr>
        <w:t>i</w:t>
      </w:r>
      <w:proofErr w:type="spellEnd"/>
      <w:r w:rsidR="002B7279" w:rsidRPr="002A3B43">
        <w:rPr>
          <w:lang w:bidi="en-US"/>
        </w:rPr>
        <w:t>-</w:t>
      </w:r>
      <w:r w:rsidR="002B7279" w:rsidRPr="000D0744">
        <w:rPr>
          <w:lang w:bidi="en-US"/>
        </w:rPr>
        <w:t>г</w:t>
      </w:r>
      <w:r w:rsidR="002B7279">
        <w:rPr>
          <w:lang w:val="en-US" w:bidi="en-US"/>
        </w:rPr>
        <w:t>o</w:t>
      </w:r>
      <w:r w:rsidR="002B7279" w:rsidRPr="002A3B43">
        <w:rPr>
          <w:lang w:bidi="en-US"/>
        </w:rPr>
        <w:t xml:space="preserve"> </w:t>
      </w:r>
      <w:r w:rsidR="002B7279">
        <w:t>поселения на четвертом этапе (ИМТ4сбал</w:t>
      </w:r>
      <w:proofErr w:type="spellStart"/>
      <w:r w:rsidR="002B7279">
        <w:rPr>
          <w:lang w:val="en-US" w:bidi="en-US"/>
        </w:rPr>
        <w:t>i</w:t>
      </w:r>
      <w:proofErr w:type="spellEnd"/>
      <w:r w:rsidR="002B7279">
        <w:t>) рассчитывается по формуле:</w:t>
      </w:r>
    </w:p>
    <w:p w:rsidR="002B7279" w:rsidRDefault="002B7279" w:rsidP="002B7279">
      <w:pPr>
        <w:pStyle w:val="20"/>
        <w:shd w:val="clear" w:color="auto" w:fill="auto"/>
        <w:tabs>
          <w:tab w:val="left" w:pos="1435"/>
        </w:tabs>
        <w:spacing w:before="0" w:after="0" w:line="324" w:lineRule="exact"/>
        <w:ind w:left="780"/>
        <w:jc w:val="both"/>
      </w:pPr>
    </w:p>
    <w:p w:rsidR="002B7279" w:rsidRDefault="002B7279" w:rsidP="002B7279">
      <w:pPr>
        <w:pStyle w:val="20"/>
        <w:shd w:val="clear" w:color="auto" w:fill="auto"/>
        <w:spacing w:before="0" w:after="0" w:line="324" w:lineRule="exact"/>
        <w:ind w:left="3940"/>
        <w:jc w:val="left"/>
      </w:pPr>
      <w:r>
        <w:t>ИМТ4сбал</w:t>
      </w:r>
      <w:proofErr w:type="spellStart"/>
      <w:r>
        <w:rPr>
          <w:lang w:val="en-US" w:bidi="en-US"/>
        </w:rPr>
        <w:t>i</w:t>
      </w:r>
      <w:proofErr w:type="spellEnd"/>
      <w:r>
        <w:t xml:space="preserve"> = Р</w:t>
      </w:r>
      <w:r w:rsidR="00D7020B">
        <w:t>4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2B7279" w:rsidRDefault="002B7279" w:rsidP="002B7279">
      <w:pPr>
        <w:pStyle w:val="20"/>
        <w:shd w:val="clear" w:color="auto" w:fill="auto"/>
        <w:spacing w:before="0" w:after="0" w:line="324" w:lineRule="exact"/>
        <w:ind w:left="3940"/>
        <w:jc w:val="left"/>
      </w:pPr>
    </w:p>
    <w:p w:rsidR="002B7279" w:rsidRDefault="002B7279" w:rsidP="002B7279">
      <w:pPr>
        <w:pStyle w:val="20"/>
        <w:shd w:val="clear" w:color="auto" w:fill="auto"/>
        <w:spacing w:before="0" w:after="0" w:line="324" w:lineRule="exact"/>
        <w:ind w:firstLine="780"/>
        <w:jc w:val="both"/>
      </w:pPr>
      <w:r>
        <w:t>Р</w:t>
      </w:r>
      <w:r w:rsidR="00D7020B">
        <w:t>4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 xml:space="preserve"> </w:t>
      </w:r>
      <w:r>
        <w:t xml:space="preserve">— объем расходов бюджета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832CD2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 xml:space="preserve">поселения, связанных с расходами при выполнении поселением полномочий, указанных в подпункте </w:t>
      </w:r>
      <w:r w:rsidR="00D7020B">
        <w:t>4</w:t>
      </w:r>
      <w:r>
        <w:t xml:space="preserve"> пункта 3 настоящего Порядка (на основании информации, представленной главой поселения).</w:t>
      </w:r>
    </w:p>
    <w:p w:rsidR="00983489" w:rsidRDefault="00983489" w:rsidP="00E153A2">
      <w:pPr>
        <w:pStyle w:val="20"/>
        <w:shd w:val="clear" w:color="auto" w:fill="auto"/>
        <w:spacing w:before="0" w:after="0" w:line="320" w:lineRule="exact"/>
        <w:ind w:firstLine="708"/>
        <w:jc w:val="both"/>
      </w:pPr>
      <w:r>
        <w:t>15. Определение объема иных межбюджетных трансфертов на сбалансированность (</w:t>
      </w:r>
      <w:r w:rsidR="00E153A2">
        <w:t>пя</w:t>
      </w:r>
      <w:r>
        <w:t>тый этап):</w:t>
      </w:r>
    </w:p>
    <w:p w:rsidR="00983489" w:rsidRDefault="00983489" w:rsidP="00983489">
      <w:pPr>
        <w:pStyle w:val="20"/>
        <w:shd w:val="clear" w:color="auto" w:fill="auto"/>
        <w:tabs>
          <w:tab w:val="left" w:pos="709"/>
          <w:tab w:val="left" w:pos="4774"/>
        </w:tabs>
        <w:spacing w:before="0" w:after="0" w:line="320" w:lineRule="exact"/>
        <w:jc w:val="both"/>
      </w:pPr>
      <w:r>
        <w:tab/>
        <w:t xml:space="preserve">15.1. Объем иных межбюджетных трансфертов на сбалансированность, распределяемых между поселениями на </w:t>
      </w:r>
      <w:r w:rsidR="00E153A2">
        <w:t>пятом</w:t>
      </w:r>
      <w:r>
        <w:t xml:space="preserve"> этапе (ИМТ</w:t>
      </w:r>
      <w:r w:rsidR="00E153A2">
        <w:t>5</w:t>
      </w:r>
      <w:r>
        <w:t>сбал), рассчитывается по формуле:</w:t>
      </w:r>
    </w:p>
    <w:p w:rsidR="00983489" w:rsidRDefault="00983489" w:rsidP="00983489">
      <w:pPr>
        <w:pStyle w:val="20"/>
        <w:shd w:val="clear" w:color="auto" w:fill="auto"/>
        <w:tabs>
          <w:tab w:val="left" w:pos="1408"/>
          <w:tab w:val="left" w:pos="4774"/>
        </w:tabs>
        <w:spacing w:before="0" w:after="0" w:line="320" w:lineRule="exact"/>
        <w:ind w:left="760"/>
        <w:jc w:val="both"/>
      </w:pPr>
      <w:r>
        <w:t xml:space="preserve">          </w:t>
      </w:r>
      <w:r>
        <w:tab/>
        <w:t xml:space="preserve">    </w:t>
      </w:r>
      <w:r w:rsidR="00E153A2" w:rsidRPr="008E05F7">
        <w:rPr>
          <w:rStyle w:val="295pt"/>
          <w:sz w:val="28"/>
          <w:szCs w:val="28"/>
        </w:rPr>
        <w:t>K</w:t>
      </w:r>
      <w:r w:rsidR="00E153A2">
        <w:rPr>
          <w:rStyle w:val="295pt"/>
          <w:sz w:val="28"/>
          <w:szCs w:val="28"/>
        </w:rPr>
        <w:t>5</w:t>
      </w:r>
    </w:p>
    <w:p w:rsidR="00983489" w:rsidRDefault="00983489" w:rsidP="00983489">
      <w:pPr>
        <w:pStyle w:val="20"/>
        <w:shd w:val="clear" w:color="auto" w:fill="auto"/>
        <w:spacing w:before="0" w:after="0" w:line="320" w:lineRule="exact"/>
        <w:ind w:left="3280"/>
        <w:jc w:val="left"/>
      </w:pPr>
      <w:r>
        <w:t>ИМТ</w:t>
      </w:r>
      <w:r w:rsidR="00E153A2">
        <w:t>5</w:t>
      </w:r>
      <w:r>
        <w:t>сбал = ∑</w:t>
      </w:r>
      <w:r w:rsidRPr="00034ABB">
        <w:rPr>
          <w:lang w:bidi="en-US"/>
        </w:rPr>
        <w:t xml:space="preserve"> </w:t>
      </w:r>
      <w:r>
        <w:t xml:space="preserve"> ИМТ</w:t>
      </w:r>
      <w:r w:rsidR="00E153A2">
        <w:t>5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983489" w:rsidRPr="00A14A1D" w:rsidRDefault="00983489" w:rsidP="00983489">
      <w:pPr>
        <w:pStyle w:val="30"/>
        <w:shd w:val="clear" w:color="auto" w:fill="auto"/>
        <w:spacing w:after="260" w:line="260" w:lineRule="exact"/>
        <w:ind w:left="4900"/>
        <w:jc w:val="left"/>
        <w:rPr>
          <w:b w:val="0"/>
        </w:rPr>
      </w:pPr>
      <w:r>
        <w:rPr>
          <w:b w:val="0"/>
          <w:lang w:bidi="en-US"/>
        </w:rPr>
        <w:t xml:space="preserve">  </w:t>
      </w:r>
      <w:proofErr w:type="spellStart"/>
      <w:r w:rsidRPr="00A14A1D">
        <w:rPr>
          <w:b w:val="0"/>
          <w:lang w:val="en-US" w:bidi="en-US"/>
        </w:rPr>
        <w:t>i</w:t>
      </w:r>
      <w:proofErr w:type="spellEnd"/>
      <w:r w:rsidRPr="00A14A1D">
        <w:rPr>
          <w:b w:val="0"/>
          <w:lang w:bidi="en-US"/>
        </w:rPr>
        <w:t>=</w:t>
      </w:r>
      <w:r w:rsidRPr="00A14A1D">
        <w:rPr>
          <w:b w:val="0"/>
          <w:lang w:val="en-US" w:bidi="en-US"/>
        </w:rPr>
        <w:t>l</w:t>
      </w:r>
    </w:p>
    <w:p w:rsidR="00983489" w:rsidRDefault="00983489" w:rsidP="00983489">
      <w:pPr>
        <w:pStyle w:val="20"/>
        <w:shd w:val="clear" w:color="auto" w:fill="auto"/>
        <w:spacing w:before="0" w:after="0" w:line="317" w:lineRule="exact"/>
        <w:ind w:firstLine="760"/>
        <w:jc w:val="both"/>
      </w:pPr>
      <w:r>
        <w:t>ИМТ</w:t>
      </w:r>
      <w:r w:rsidR="003776C5">
        <w:t>5</w:t>
      </w:r>
      <w:r>
        <w:t xml:space="preserve">сбал - объем иных межбюджетных трансфертов на сбалансированность, распределяемых между поселениями на </w:t>
      </w:r>
      <w:r w:rsidR="00E153A2">
        <w:t>пя</w:t>
      </w:r>
      <w:r>
        <w:t>том этапе;</w:t>
      </w:r>
    </w:p>
    <w:p w:rsidR="00E44ED6" w:rsidRDefault="00E44ED6" w:rsidP="00983489">
      <w:pPr>
        <w:pStyle w:val="20"/>
        <w:shd w:val="clear" w:color="auto" w:fill="auto"/>
        <w:spacing w:before="0" w:after="0" w:line="317" w:lineRule="exact"/>
        <w:ind w:firstLine="760"/>
        <w:jc w:val="both"/>
      </w:pPr>
    </w:p>
    <w:p w:rsidR="00E44ED6" w:rsidRDefault="00E44ED6" w:rsidP="00E44ED6">
      <w:pPr>
        <w:pStyle w:val="20"/>
        <w:shd w:val="clear" w:color="auto" w:fill="auto"/>
        <w:spacing w:before="0" w:after="0" w:line="317" w:lineRule="exact"/>
        <w:ind w:firstLine="760"/>
      </w:pPr>
      <w:r>
        <w:lastRenderedPageBreak/>
        <w:t>7</w:t>
      </w:r>
    </w:p>
    <w:p w:rsidR="00983489" w:rsidRDefault="00E153A2" w:rsidP="00983489">
      <w:pPr>
        <w:pStyle w:val="20"/>
        <w:shd w:val="clear" w:color="auto" w:fill="auto"/>
        <w:spacing w:before="0" w:after="0" w:line="317" w:lineRule="exact"/>
        <w:ind w:firstLine="760"/>
        <w:jc w:val="both"/>
      </w:pPr>
      <w:r w:rsidRPr="008E05F7">
        <w:rPr>
          <w:rStyle w:val="295pt"/>
          <w:sz w:val="28"/>
          <w:szCs w:val="28"/>
        </w:rPr>
        <w:t>K</w:t>
      </w:r>
      <w:r>
        <w:rPr>
          <w:rStyle w:val="295pt"/>
          <w:sz w:val="28"/>
          <w:szCs w:val="28"/>
        </w:rPr>
        <w:t>5</w:t>
      </w:r>
      <w:r w:rsidR="00983489" w:rsidRPr="002A3B43">
        <w:rPr>
          <w:lang w:bidi="en-US"/>
        </w:rPr>
        <w:t xml:space="preserve"> </w:t>
      </w:r>
      <w:r w:rsidR="00983489">
        <w:t>- количество поселений, между которыми распределяются иные межбюджетные транс</w:t>
      </w:r>
      <w:r>
        <w:t>ферты на сбалансированность на пя</w:t>
      </w:r>
      <w:r w:rsidR="00983489">
        <w:t>том этапе.</w:t>
      </w:r>
    </w:p>
    <w:p w:rsidR="00983489" w:rsidRPr="009A4D18" w:rsidRDefault="00983489" w:rsidP="00983489">
      <w:pPr>
        <w:pStyle w:val="20"/>
        <w:shd w:val="clear" w:color="auto" w:fill="auto"/>
        <w:tabs>
          <w:tab w:val="left" w:pos="851"/>
        </w:tabs>
        <w:spacing w:before="0" w:after="0" w:line="324" w:lineRule="exact"/>
        <w:jc w:val="both"/>
      </w:pPr>
      <w:r>
        <w:tab/>
        <w:t xml:space="preserve">15.2. Объем иных межбюджетных трансфертов на сбалансированность, предоставляемых бюджету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0D0744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 xml:space="preserve">поселения на </w:t>
      </w:r>
      <w:r w:rsidR="00E153A2">
        <w:t>пя</w:t>
      </w:r>
      <w:r>
        <w:t>том этапе (ИМТ</w:t>
      </w:r>
      <w:r w:rsidR="00E153A2">
        <w:t>5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>) рассчитывается по формуле:</w:t>
      </w:r>
    </w:p>
    <w:p w:rsidR="00983489" w:rsidRDefault="00983489" w:rsidP="00983489">
      <w:pPr>
        <w:pStyle w:val="20"/>
        <w:shd w:val="clear" w:color="auto" w:fill="auto"/>
        <w:tabs>
          <w:tab w:val="left" w:pos="1435"/>
        </w:tabs>
        <w:spacing w:before="0" w:after="0" w:line="324" w:lineRule="exact"/>
        <w:ind w:left="780"/>
        <w:jc w:val="both"/>
      </w:pPr>
    </w:p>
    <w:p w:rsidR="00983489" w:rsidRDefault="00983489" w:rsidP="00983489">
      <w:pPr>
        <w:pStyle w:val="20"/>
        <w:shd w:val="clear" w:color="auto" w:fill="auto"/>
        <w:spacing w:before="0" w:after="0" w:line="324" w:lineRule="exact"/>
        <w:ind w:left="3940"/>
        <w:jc w:val="left"/>
      </w:pPr>
      <w:r>
        <w:t>ИМТ</w:t>
      </w:r>
      <w:r w:rsidR="00E153A2">
        <w:t>5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 xml:space="preserve"> = Р</w:t>
      </w:r>
      <w:r w:rsidR="00D7020B">
        <w:t>5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983489" w:rsidRDefault="00983489" w:rsidP="00983489">
      <w:pPr>
        <w:pStyle w:val="20"/>
        <w:shd w:val="clear" w:color="auto" w:fill="auto"/>
        <w:spacing w:before="0" w:after="0" w:line="324" w:lineRule="exact"/>
        <w:ind w:left="3940"/>
        <w:jc w:val="left"/>
      </w:pPr>
    </w:p>
    <w:p w:rsidR="00983489" w:rsidRDefault="00983489" w:rsidP="00983489">
      <w:pPr>
        <w:pStyle w:val="20"/>
        <w:shd w:val="clear" w:color="auto" w:fill="auto"/>
        <w:spacing w:before="0" w:after="0" w:line="324" w:lineRule="exact"/>
        <w:ind w:firstLine="780"/>
        <w:jc w:val="both"/>
      </w:pPr>
      <w:r>
        <w:t>Р</w:t>
      </w:r>
      <w:r w:rsidR="00D7020B">
        <w:t>5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 xml:space="preserve"> </w:t>
      </w:r>
      <w:r>
        <w:t xml:space="preserve">— объем расходов бюджета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832CD2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 xml:space="preserve">поселения, связанных с расходами при выполнении поселением полномочий, указанных в подпункте </w:t>
      </w:r>
      <w:r w:rsidR="00D7020B">
        <w:t>5</w:t>
      </w:r>
      <w:r>
        <w:t xml:space="preserve"> пункта 3 настоящего Порядка (на основании информации, представленной главой поселения).</w:t>
      </w:r>
    </w:p>
    <w:p w:rsidR="00141119" w:rsidRDefault="00141119" w:rsidP="00141119">
      <w:pPr>
        <w:pStyle w:val="20"/>
        <w:shd w:val="clear" w:color="auto" w:fill="auto"/>
        <w:spacing w:before="0" w:after="0" w:line="320" w:lineRule="exact"/>
        <w:ind w:firstLine="708"/>
        <w:jc w:val="both"/>
      </w:pPr>
      <w:r>
        <w:t>16. Определение объема иных межбюджетных трансфертов на сбалансированность (</w:t>
      </w:r>
      <w:r w:rsidR="00857EDF">
        <w:t>шестой</w:t>
      </w:r>
      <w:r>
        <w:t xml:space="preserve"> этап):</w:t>
      </w:r>
    </w:p>
    <w:p w:rsidR="00141119" w:rsidRDefault="00141119" w:rsidP="00141119">
      <w:pPr>
        <w:pStyle w:val="20"/>
        <w:shd w:val="clear" w:color="auto" w:fill="auto"/>
        <w:tabs>
          <w:tab w:val="left" w:pos="709"/>
          <w:tab w:val="left" w:pos="4774"/>
        </w:tabs>
        <w:spacing w:before="0" w:after="0" w:line="320" w:lineRule="exact"/>
        <w:jc w:val="both"/>
      </w:pPr>
      <w:r>
        <w:tab/>
        <w:t xml:space="preserve">16.1. Объем иных межбюджетных трансфертов на сбалансированность, распределяемых между поселениями на </w:t>
      </w:r>
      <w:r w:rsidR="00857EDF">
        <w:t>шестом</w:t>
      </w:r>
      <w:r>
        <w:t xml:space="preserve"> этапе (ИМТ</w:t>
      </w:r>
      <w:r w:rsidR="00857EDF">
        <w:t>6</w:t>
      </w:r>
      <w:r>
        <w:t>сбал), рассчитывается по формуле:</w:t>
      </w:r>
    </w:p>
    <w:p w:rsidR="00141119" w:rsidRDefault="00141119" w:rsidP="00141119">
      <w:pPr>
        <w:pStyle w:val="20"/>
        <w:shd w:val="clear" w:color="auto" w:fill="auto"/>
        <w:tabs>
          <w:tab w:val="left" w:pos="1408"/>
          <w:tab w:val="left" w:pos="4774"/>
        </w:tabs>
        <w:spacing w:before="0" w:after="0" w:line="320" w:lineRule="exact"/>
        <w:ind w:left="760"/>
        <w:jc w:val="both"/>
      </w:pPr>
      <w:r>
        <w:t xml:space="preserve">          </w:t>
      </w:r>
      <w:r>
        <w:tab/>
        <w:t xml:space="preserve">    </w:t>
      </w:r>
      <w:r w:rsidRPr="008E05F7">
        <w:rPr>
          <w:rStyle w:val="295pt"/>
          <w:sz w:val="28"/>
          <w:szCs w:val="28"/>
        </w:rPr>
        <w:t>K</w:t>
      </w:r>
      <w:r w:rsidR="00857EDF">
        <w:rPr>
          <w:rStyle w:val="295pt"/>
          <w:sz w:val="28"/>
          <w:szCs w:val="28"/>
        </w:rPr>
        <w:t>6</w:t>
      </w:r>
    </w:p>
    <w:p w:rsidR="00141119" w:rsidRDefault="00141119" w:rsidP="00141119">
      <w:pPr>
        <w:pStyle w:val="20"/>
        <w:shd w:val="clear" w:color="auto" w:fill="auto"/>
        <w:spacing w:before="0" w:after="0" w:line="320" w:lineRule="exact"/>
        <w:ind w:left="3280"/>
        <w:jc w:val="left"/>
      </w:pPr>
      <w:r>
        <w:t>ИМТ</w:t>
      </w:r>
      <w:r w:rsidR="00857EDF">
        <w:t>6</w:t>
      </w:r>
      <w:r>
        <w:t>сбал = ∑</w:t>
      </w:r>
      <w:r w:rsidRPr="00034ABB">
        <w:rPr>
          <w:lang w:bidi="en-US"/>
        </w:rPr>
        <w:t xml:space="preserve"> </w:t>
      </w:r>
      <w:r>
        <w:t xml:space="preserve"> ИМТ</w:t>
      </w:r>
      <w:r w:rsidR="00857EDF">
        <w:t>6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141119" w:rsidRPr="00A14A1D" w:rsidRDefault="00141119" w:rsidP="00141119">
      <w:pPr>
        <w:pStyle w:val="30"/>
        <w:shd w:val="clear" w:color="auto" w:fill="auto"/>
        <w:spacing w:after="260" w:line="260" w:lineRule="exact"/>
        <w:ind w:left="4900"/>
        <w:jc w:val="left"/>
        <w:rPr>
          <w:b w:val="0"/>
        </w:rPr>
      </w:pPr>
      <w:r>
        <w:rPr>
          <w:b w:val="0"/>
          <w:lang w:bidi="en-US"/>
        </w:rPr>
        <w:t xml:space="preserve">  </w:t>
      </w:r>
      <w:proofErr w:type="spellStart"/>
      <w:r w:rsidRPr="00A14A1D">
        <w:rPr>
          <w:b w:val="0"/>
          <w:lang w:val="en-US" w:bidi="en-US"/>
        </w:rPr>
        <w:t>i</w:t>
      </w:r>
      <w:proofErr w:type="spellEnd"/>
      <w:r w:rsidRPr="00A14A1D">
        <w:rPr>
          <w:b w:val="0"/>
          <w:lang w:bidi="en-US"/>
        </w:rPr>
        <w:t>=</w:t>
      </w:r>
      <w:r w:rsidRPr="00A14A1D">
        <w:rPr>
          <w:b w:val="0"/>
          <w:lang w:val="en-US" w:bidi="en-US"/>
        </w:rPr>
        <w:t>l</w:t>
      </w:r>
    </w:p>
    <w:p w:rsidR="00141119" w:rsidRDefault="00141119" w:rsidP="00141119">
      <w:pPr>
        <w:pStyle w:val="20"/>
        <w:shd w:val="clear" w:color="auto" w:fill="auto"/>
        <w:spacing w:before="0" w:after="0" w:line="317" w:lineRule="exact"/>
        <w:ind w:firstLine="760"/>
        <w:jc w:val="both"/>
      </w:pPr>
      <w:r>
        <w:t>ИМТ</w:t>
      </w:r>
      <w:r w:rsidR="00857EDF">
        <w:t>6</w:t>
      </w:r>
      <w:r>
        <w:t xml:space="preserve">сбал - объем иных межбюджетных трансфертов на сбалансированность, распределяемых между поселениями на </w:t>
      </w:r>
      <w:r w:rsidR="00857EDF">
        <w:t>шестом</w:t>
      </w:r>
      <w:r>
        <w:t xml:space="preserve"> этапе;</w:t>
      </w:r>
    </w:p>
    <w:p w:rsidR="00141119" w:rsidRDefault="00141119" w:rsidP="00141119">
      <w:pPr>
        <w:pStyle w:val="20"/>
        <w:shd w:val="clear" w:color="auto" w:fill="auto"/>
        <w:spacing w:before="0" w:after="0" w:line="317" w:lineRule="exact"/>
        <w:ind w:firstLine="760"/>
        <w:jc w:val="both"/>
      </w:pPr>
      <w:r w:rsidRPr="008E05F7">
        <w:rPr>
          <w:rStyle w:val="295pt"/>
          <w:sz w:val="28"/>
          <w:szCs w:val="28"/>
        </w:rPr>
        <w:t>K</w:t>
      </w:r>
      <w:r w:rsidR="00857EDF">
        <w:rPr>
          <w:rStyle w:val="295pt"/>
          <w:sz w:val="28"/>
          <w:szCs w:val="28"/>
        </w:rPr>
        <w:t>6</w:t>
      </w:r>
      <w:r w:rsidRPr="002A3B43">
        <w:rPr>
          <w:lang w:bidi="en-US"/>
        </w:rPr>
        <w:t xml:space="preserve"> </w:t>
      </w:r>
      <w:r>
        <w:t xml:space="preserve">- количество поселений, между которыми распределяются иные межбюджетные трансферты на сбалансированность на </w:t>
      </w:r>
      <w:r w:rsidR="00857EDF">
        <w:t>шес</w:t>
      </w:r>
      <w:r>
        <w:t>том этапе.</w:t>
      </w:r>
    </w:p>
    <w:p w:rsidR="00141119" w:rsidRPr="009A4D18" w:rsidRDefault="00141119" w:rsidP="00141119">
      <w:pPr>
        <w:pStyle w:val="20"/>
        <w:shd w:val="clear" w:color="auto" w:fill="auto"/>
        <w:tabs>
          <w:tab w:val="left" w:pos="851"/>
        </w:tabs>
        <w:spacing w:before="0" w:after="0" w:line="324" w:lineRule="exact"/>
        <w:jc w:val="both"/>
      </w:pPr>
      <w:r>
        <w:tab/>
        <w:t xml:space="preserve">16.2. Объем иных межбюджетных трансфертов на сбалансированность, предоставляемых бюджету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0D0744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 xml:space="preserve">поселения на </w:t>
      </w:r>
      <w:r w:rsidR="00857EDF">
        <w:t>шестом</w:t>
      </w:r>
      <w:r>
        <w:t xml:space="preserve"> этапе (ИМТ</w:t>
      </w:r>
      <w:r w:rsidR="00857EDF">
        <w:t>6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>) рассчитывается по формуле:</w:t>
      </w:r>
    </w:p>
    <w:p w:rsidR="00141119" w:rsidRDefault="00141119" w:rsidP="00141119">
      <w:pPr>
        <w:pStyle w:val="20"/>
        <w:shd w:val="clear" w:color="auto" w:fill="auto"/>
        <w:tabs>
          <w:tab w:val="left" w:pos="1435"/>
        </w:tabs>
        <w:spacing w:before="0" w:after="0" w:line="324" w:lineRule="exact"/>
        <w:ind w:left="780"/>
        <w:jc w:val="both"/>
      </w:pPr>
    </w:p>
    <w:p w:rsidR="00141119" w:rsidRDefault="00141119" w:rsidP="00141119">
      <w:pPr>
        <w:pStyle w:val="20"/>
        <w:shd w:val="clear" w:color="auto" w:fill="auto"/>
        <w:spacing w:before="0" w:after="0" w:line="324" w:lineRule="exact"/>
        <w:ind w:left="3940"/>
        <w:jc w:val="left"/>
      </w:pPr>
      <w:r>
        <w:t>ИМТ</w:t>
      </w:r>
      <w:r w:rsidR="00857EDF">
        <w:t>6</w:t>
      </w:r>
      <w:r>
        <w:t>сбал</w:t>
      </w:r>
      <w:proofErr w:type="spellStart"/>
      <w:r>
        <w:rPr>
          <w:lang w:val="en-US" w:bidi="en-US"/>
        </w:rPr>
        <w:t>i</w:t>
      </w:r>
      <w:proofErr w:type="spellEnd"/>
      <w:r>
        <w:t xml:space="preserve"> = Р5</w:t>
      </w:r>
      <w:proofErr w:type="spellStart"/>
      <w:r>
        <w:rPr>
          <w:lang w:val="en-US" w:bidi="en-US"/>
        </w:rPr>
        <w:t>i</w:t>
      </w:r>
      <w:proofErr w:type="spellEnd"/>
      <w:r>
        <w:t>, где:</w:t>
      </w:r>
    </w:p>
    <w:p w:rsidR="00141119" w:rsidRDefault="00141119" w:rsidP="00141119">
      <w:pPr>
        <w:pStyle w:val="20"/>
        <w:shd w:val="clear" w:color="auto" w:fill="auto"/>
        <w:spacing w:before="0" w:after="0" w:line="324" w:lineRule="exact"/>
        <w:ind w:left="3940"/>
        <w:jc w:val="left"/>
      </w:pPr>
    </w:p>
    <w:p w:rsidR="00141119" w:rsidRDefault="00141119" w:rsidP="00141119">
      <w:pPr>
        <w:pStyle w:val="20"/>
        <w:shd w:val="clear" w:color="auto" w:fill="auto"/>
        <w:spacing w:before="0" w:after="0" w:line="324" w:lineRule="exact"/>
        <w:ind w:firstLine="780"/>
        <w:jc w:val="both"/>
      </w:pPr>
      <w:r>
        <w:t>Р5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 xml:space="preserve"> </w:t>
      </w:r>
      <w:r>
        <w:t xml:space="preserve">— объем расходов бюджета </w:t>
      </w:r>
      <w:proofErr w:type="spellStart"/>
      <w:r>
        <w:rPr>
          <w:lang w:val="en-US" w:bidi="en-US"/>
        </w:rPr>
        <w:t>i</w:t>
      </w:r>
      <w:proofErr w:type="spellEnd"/>
      <w:r w:rsidRPr="002A3B43">
        <w:rPr>
          <w:lang w:bidi="en-US"/>
        </w:rPr>
        <w:t>-</w:t>
      </w:r>
      <w:r w:rsidRPr="00832CD2">
        <w:rPr>
          <w:lang w:bidi="en-US"/>
        </w:rPr>
        <w:t>г</w:t>
      </w:r>
      <w:r>
        <w:rPr>
          <w:lang w:val="en-US" w:bidi="en-US"/>
        </w:rPr>
        <w:t>o</w:t>
      </w:r>
      <w:r w:rsidRPr="002A3B43">
        <w:rPr>
          <w:lang w:bidi="en-US"/>
        </w:rPr>
        <w:t xml:space="preserve"> </w:t>
      </w:r>
      <w:r>
        <w:t xml:space="preserve">поселения, связанных с расходами при выполнении поселением полномочий, указанных в подпункте </w:t>
      </w:r>
      <w:r w:rsidR="00857EDF">
        <w:t>6</w:t>
      </w:r>
      <w:r>
        <w:t xml:space="preserve"> пункта 3 настоящего Порядка (на основании информации, представленной главой поселения).</w:t>
      </w:r>
    </w:p>
    <w:p w:rsidR="00141119" w:rsidRDefault="00141119" w:rsidP="00983489">
      <w:pPr>
        <w:pStyle w:val="20"/>
        <w:shd w:val="clear" w:color="auto" w:fill="auto"/>
        <w:spacing w:before="0" w:after="0" w:line="324" w:lineRule="exact"/>
        <w:ind w:firstLine="780"/>
        <w:jc w:val="both"/>
      </w:pPr>
    </w:p>
    <w:p w:rsidR="00472301" w:rsidRDefault="00FA707B" w:rsidP="00FA707B">
      <w:pPr>
        <w:pStyle w:val="20"/>
        <w:shd w:val="clear" w:color="auto" w:fill="auto"/>
        <w:tabs>
          <w:tab w:val="left" w:pos="709"/>
        </w:tabs>
        <w:spacing w:before="0" w:after="0" w:line="324" w:lineRule="exact"/>
        <w:jc w:val="both"/>
      </w:pPr>
      <w:r>
        <w:tab/>
        <w:t>1</w:t>
      </w:r>
      <w:r w:rsidR="00141119">
        <w:t>7</w:t>
      </w:r>
      <w:r>
        <w:t xml:space="preserve">. </w:t>
      </w:r>
      <w:r w:rsidR="00472301">
        <w:t xml:space="preserve">Для рассмотрения вопроса о предоставлении </w:t>
      </w:r>
      <w:r w:rsidR="002F35AB">
        <w:t xml:space="preserve">иных </w:t>
      </w:r>
      <w:r w:rsidR="00472301">
        <w:t>межбюджетных трансфертов на сбалансированность из районного бюджета глава поселения предоставляет в адрес главы муниципального образования Усть-Лабинский район:</w:t>
      </w:r>
    </w:p>
    <w:p w:rsidR="00472301" w:rsidRDefault="00472301" w:rsidP="00CF5D6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обращение о предоставлении </w:t>
      </w:r>
      <w:r w:rsidR="002F35AB">
        <w:rPr>
          <w:rFonts w:ascii="Times New Roman" w:hAnsi="Times New Roman"/>
          <w:sz w:val="28"/>
          <w:szCs w:val="28"/>
        </w:rPr>
        <w:t xml:space="preserve">иных </w:t>
      </w:r>
      <w:r>
        <w:rPr>
          <w:rFonts w:ascii="Times New Roman" w:hAnsi="Times New Roman"/>
          <w:sz w:val="28"/>
          <w:szCs w:val="28"/>
        </w:rPr>
        <w:t>межбюджетных трансфертов на сбалансированность бюджета поселения</w:t>
      </w:r>
      <w:r w:rsidR="00FA707B">
        <w:rPr>
          <w:rFonts w:ascii="Times New Roman" w:hAnsi="Times New Roman"/>
          <w:sz w:val="28"/>
          <w:szCs w:val="28"/>
        </w:rPr>
        <w:t xml:space="preserve"> (по первому,</w:t>
      </w:r>
      <w:r w:rsidR="00305161">
        <w:rPr>
          <w:rFonts w:ascii="Times New Roman" w:hAnsi="Times New Roman"/>
          <w:sz w:val="28"/>
          <w:szCs w:val="28"/>
        </w:rPr>
        <w:t xml:space="preserve"> </w:t>
      </w:r>
      <w:r w:rsidR="00F60754">
        <w:rPr>
          <w:rFonts w:ascii="Times New Roman" w:hAnsi="Times New Roman"/>
          <w:sz w:val="28"/>
          <w:szCs w:val="28"/>
        </w:rPr>
        <w:t>второму</w:t>
      </w:r>
      <w:r w:rsidR="00D7020B">
        <w:rPr>
          <w:rFonts w:ascii="Times New Roman" w:hAnsi="Times New Roman"/>
          <w:sz w:val="28"/>
          <w:szCs w:val="28"/>
        </w:rPr>
        <w:t>,</w:t>
      </w:r>
      <w:r w:rsidR="00FA707B">
        <w:rPr>
          <w:rFonts w:ascii="Times New Roman" w:hAnsi="Times New Roman"/>
          <w:sz w:val="28"/>
          <w:szCs w:val="28"/>
        </w:rPr>
        <w:t xml:space="preserve"> четвертому</w:t>
      </w:r>
      <w:r w:rsidR="00857EDF">
        <w:rPr>
          <w:rFonts w:ascii="Times New Roman" w:hAnsi="Times New Roman"/>
          <w:sz w:val="28"/>
          <w:szCs w:val="28"/>
        </w:rPr>
        <w:t>,</w:t>
      </w:r>
      <w:r w:rsidR="00D7020B">
        <w:rPr>
          <w:rFonts w:ascii="Times New Roman" w:hAnsi="Times New Roman"/>
          <w:sz w:val="28"/>
          <w:szCs w:val="28"/>
        </w:rPr>
        <w:t xml:space="preserve"> пятому</w:t>
      </w:r>
      <w:r w:rsidR="00857EDF">
        <w:rPr>
          <w:rFonts w:ascii="Times New Roman" w:hAnsi="Times New Roman"/>
          <w:sz w:val="28"/>
          <w:szCs w:val="28"/>
        </w:rPr>
        <w:t xml:space="preserve"> и шестому</w:t>
      </w:r>
      <w:r w:rsidR="00D7020B">
        <w:rPr>
          <w:rFonts w:ascii="Times New Roman" w:hAnsi="Times New Roman"/>
          <w:sz w:val="28"/>
          <w:szCs w:val="28"/>
        </w:rPr>
        <w:t xml:space="preserve"> </w:t>
      </w:r>
      <w:r w:rsidR="00305161">
        <w:rPr>
          <w:rFonts w:ascii="Times New Roman" w:hAnsi="Times New Roman"/>
          <w:sz w:val="28"/>
          <w:szCs w:val="28"/>
        </w:rPr>
        <w:t>эт</w:t>
      </w:r>
      <w:r w:rsidR="001F4480">
        <w:rPr>
          <w:rFonts w:ascii="Times New Roman" w:hAnsi="Times New Roman"/>
          <w:sz w:val="28"/>
          <w:szCs w:val="28"/>
        </w:rPr>
        <w:t>а</w:t>
      </w:r>
      <w:r w:rsidR="00305161">
        <w:rPr>
          <w:rFonts w:ascii="Times New Roman" w:hAnsi="Times New Roman"/>
          <w:sz w:val="28"/>
          <w:szCs w:val="28"/>
        </w:rPr>
        <w:t>пам)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72301" w:rsidRDefault="00472301" w:rsidP="0047230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документы и материалы, подтверждающие причины и объем выпадающих доходов</w:t>
      </w:r>
      <w:r w:rsidR="00CF5D6D">
        <w:rPr>
          <w:rFonts w:ascii="Times New Roman" w:hAnsi="Times New Roman"/>
          <w:sz w:val="28"/>
          <w:szCs w:val="28"/>
        </w:rPr>
        <w:t xml:space="preserve"> (предоставляются по </w:t>
      </w:r>
      <w:r w:rsidR="00F60754">
        <w:rPr>
          <w:rFonts w:ascii="Times New Roman" w:hAnsi="Times New Roman"/>
          <w:sz w:val="28"/>
          <w:szCs w:val="28"/>
        </w:rPr>
        <w:t>третьему</w:t>
      </w:r>
      <w:r w:rsidR="00DE1168">
        <w:rPr>
          <w:rFonts w:ascii="Times New Roman" w:hAnsi="Times New Roman"/>
          <w:sz w:val="28"/>
          <w:szCs w:val="28"/>
        </w:rPr>
        <w:t xml:space="preserve"> </w:t>
      </w:r>
      <w:r w:rsidR="00CF5D6D">
        <w:rPr>
          <w:rFonts w:ascii="Times New Roman" w:hAnsi="Times New Roman"/>
          <w:sz w:val="28"/>
          <w:szCs w:val="28"/>
        </w:rPr>
        <w:t>этапу)</w:t>
      </w:r>
      <w:r>
        <w:rPr>
          <w:rFonts w:ascii="Times New Roman" w:hAnsi="Times New Roman"/>
          <w:sz w:val="28"/>
          <w:szCs w:val="28"/>
        </w:rPr>
        <w:t>;</w:t>
      </w:r>
    </w:p>
    <w:p w:rsidR="00E44ED6" w:rsidRDefault="00E44ED6" w:rsidP="00E44ED6">
      <w:pPr>
        <w:pStyle w:val="a5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</w:p>
    <w:p w:rsidR="00472301" w:rsidRDefault="00472301" w:rsidP="00472301">
      <w:pPr>
        <w:pStyle w:val="a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информацию о прогнозных показателях по доходам, расходам и источникам финансирования дефицитов бюджета поселения на текущий год</w:t>
      </w:r>
      <w:r w:rsidR="009A2CD1">
        <w:rPr>
          <w:rFonts w:ascii="Times New Roman" w:hAnsi="Times New Roman"/>
          <w:sz w:val="28"/>
          <w:szCs w:val="28"/>
        </w:rPr>
        <w:t xml:space="preserve"> по состоянию на 1 </w:t>
      </w:r>
      <w:r w:rsidR="00F15196">
        <w:rPr>
          <w:rFonts w:ascii="Times New Roman" w:hAnsi="Times New Roman"/>
          <w:sz w:val="28"/>
          <w:szCs w:val="28"/>
        </w:rPr>
        <w:t xml:space="preserve">число месяца, в котором </w:t>
      </w:r>
      <w:r w:rsidR="00B26739">
        <w:rPr>
          <w:rFonts w:ascii="Times New Roman" w:hAnsi="Times New Roman"/>
          <w:sz w:val="28"/>
          <w:szCs w:val="28"/>
        </w:rPr>
        <w:t xml:space="preserve">направлено </w:t>
      </w:r>
      <w:r w:rsidR="00F15196">
        <w:rPr>
          <w:rFonts w:ascii="Times New Roman" w:hAnsi="Times New Roman"/>
          <w:sz w:val="28"/>
          <w:szCs w:val="28"/>
        </w:rPr>
        <w:t>обращение,</w:t>
      </w:r>
      <w:r w:rsidR="008C3733">
        <w:rPr>
          <w:rFonts w:ascii="Times New Roman" w:hAnsi="Times New Roman"/>
          <w:sz w:val="28"/>
          <w:szCs w:val="28"/>
        </w:rPr>
        <w:t xml:space="preserve"> </w:t>
      </w:r>
      <w:r w:rsidR="003A7C4A">
        <w:rPr>
          <w:rFonts w:ascii="Times New Roman" w:hAnsi="Times New Roman"/>
          <w:sz w:val="28"/>
          <w:szCs w:val="28"/>
        </w:rPr>
        <w:t xml:space="preserve">(предоставляется по </w:t>
      </w:r>
      <w:r w:rsidR="00F60754">
        <w:rPr>
          <w:rFonts w:ascii="Times New Roman" w:hAnsi="Times New Roman"/>
          <w:sz w:val="28"/>
          <w:szCs w:val="28"/>
        </w:rPr>
        <w:t>третьему</w:t>
      </w:r>
      <w:r w:rsidR="003A7C4A">
        <w:rPr>
          <w:rFonts w:ascii="Times New Roman" w:hAnsi="Times New Roman"/>
          <w:sz w:val="28"/>
          <w:szCs w:val="28"/>
        </w:rPr>
        <w:t xml:space="preserve"> этапу)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EA2E17">
        <w:rPr>
          <w:rFonts w:ascii="Times New Roman" w:hAnsi="Times New Roman"/>
          <w:bCs/>
          <w:sz w:val="28"/>
          <w:szCs w:val="28"/>
        </w:rPr>
        <w:t>2</w:t>
      </w:r>
      <w:r w:rsidR="000F6B1B">
        <w:rPr>
          <w:rFonts w:ascii="Times New Roman" w:hAnsi="Times New Roman"/>
          <w:bCs/>
          <w:sz w:val="28"/>
          <w:szCs w:val="28"/>
        </w:rPr>
        <w:t xml:space="preserve"> к настоящему Порядку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069E7" w:rsidRDefault="004069E7" w:rsidP="004069E7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4111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Документы и материалы, поступившие от администрации поселения, рассматриваются финансовым отделом в течение 10 рабочих дней со дня их поступления.</w:t>
      </w:r>
    </w:p>
    <w:p w:rsidR="004069E7" w:rsidRDefault="004069E7" w:rsidP="004069E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отсутствия одного или нескольких </w:t>
      </w:r>
      <w:proofErr w:type="gramStart"/>
      <w:r>
        <w:rPr>
          <w:rFonts w:ascii="Times New Roman" w:hAnsi="Times New Roman"/>
          <w:sz w:val="28"/>
          <w:szCs w:val="28"/>
        </w:rPr>
        <w:t xml:space="preserve">документов, перечисленных в пункте </w:t>
      </w:r>
      <w:r w:rsidR="0006581C">
        <w:rPr>
          <w:rFonts w:ascii="Times New Roman" w:hAnsi="Times New Roman"/>
          <w:sz w:val="28"/>
          <w:szCs w:val="28"/>
        </w:rPr>
        <w:t>1</w:t>
      </w:r>
      <w:r w:rsidR="00857EDF">
        <w:rPr>
          <w:rFonts w:ascii="Times New Roman" w:hAnsi="Times New Roman"/>
          <w:sz w:val="28"/>
          <w:szCs w:val="28"/>
        </w:rPr>
        <w:t>7</w:t>
      </w:r>
      <w:r w:rsidR="00067F40">
        <w:rPr>
          <w:rFonts w:ascii="Times New Roman" w:hAnsi="Times New Roman"/>
          <w:sz w:val="28"/>
          <w:szCs w:val="28"/>
        </w:rPr>
        <w:t xml:space="preserve"> настоящего Порядка </w:t>
      </w:r>
      <w:r>
        <w:rPr>
          <w:rFonts w:ascii="Times New Roman" w:hAnsi="Times New Roman"/>
          <w:sz w:val="28"/>
          <w:szCs w:val="28"/>
        </w:rPr>
        <w:t>финансов</w:t>
      </w:r>
      <w:r w:rsidR="00067F40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067F40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в течение 5 рабочих дней со дня окончания срока рассмотрения заявки </w:t>
      </w:r>
      <w:r w:rsidR="00B82476">
        <w:rPr>
          <w:rFonts w:ascii="Times New Roman" w:hAnsi="Times New Roman"/>
          <w:sz w:val="28"/>
          <w:szCs w:val="28"/>
        </w:rPr>
        <w:t>возвращает</w:t>
      </w:r>
      <w:proofErr w:type="gramEnd"/>
      <w:r w:rsidR="00B82476">
        <w:rPr>
          <w:rFonts w:ascii="Times New Roman" w:hAnsi="Times New Roman"/>
          <w:sz w:val="28"/>
          <w:szCs w:val="28"/>
        </w:rPr>
        <w:t xml:space="preserve"> администрации поселения направленный пакет документов</w:t>
      </w:r>
      <w:r>
        <w:rPr>
          <w:rFonts w:ascii="Times New Roman" w:hAnsi="Times New Roman"/>
          <w:sz w:val="28"/>
          <w:szCs w:val="28"/>
        </w:rPr>
        <w:t>.</w:t>
      </w:r>
    </w:p>
    <w:p w:rsidR="004069E7" w:rsidRDefault="00067F40" w:rsidP="004069E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7020B">
        <w:rPr>
          <w:rFonts w:ascii="Times New Roman" w:hAnsi="Times New Roman"/>
          <w:sz w:val="28"/>
          <w:szCs w:val="28"/>
        </w:rPr>
        <w:t>8</w:t>
      </w:r>
      <w:r w:rsidR="004069E7">
        <w:rPr>
          <w:rFonts w:ascii="Times New Roman" w:hAnsi="Times New Roman"/>
          <w:sz w:val="28"/>
          <w:szCs w:val="28"/>
        </w:rPr>
        <w:t>. Администрация поселения вправе подать повторную заявку при условии выполнения требо</w:t>
      </w:r>
      <w:r>
        <w:rPr>
          <w:rFonts w:ascii="Times New Roman" w:hAnsi="Times New Roman"/>
          <w:sz w:val="28"/>
          <w:szCs w:val="28"/>
        </w:rPr>
        <w:t>ваний, установленных настоящим П</w:t>
      </w:r>
      <w:r w:rsidR="004069E7">
        <w:rPr>
          <w:rFonts w:ascii="Times New Roman" w:hAnsi="Times New Roman"/>
          <w:sz w:val="28"/>
          <w:szCs w:val="28"/>
        </w:rPr>
        <w:t>орядком.</w:t>
      </w:r>
    </w:p>
    <w:p w:rsidR="004069E7" w:rsidRDefault="004069E7" w:rsidP="004069E7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рассмотрения повторных заявок администраций поселени</w:t>
      </w:r>
      <w:r w:rsidR="00067F40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аналогичен порядку рассмотрения заявок, поданных впервые.</w:t>
      </w:r>
    </w:p>
    <w:p w:rsidR="00301C23" w:rsidRDefault="00301C23" w:rsidP="00065319">
      <w:pPr>
        <w:pStyle w:val="20"/>
        <w:shd w:val="clear" w:color="auto" w:fill="auto"/>
        <w:spacing w:before="0" w:after="0" w:line="320" w:lineRule="exact"/>
        <w:jc w:val="both"/>
      </w:pPr>
    </w:p>
    <w:p w:rsidR="004420DD" w:rsidRDefault="004420DD" w:rsidP="00065319">
      <w:pPr>
        <w:pStyle w:val="20"/>
        <w:shd w:val="clear" w:color="auto" w:fill="auto"/>
        <w:spacing w:before="0" w:after="0" w:line="320" w:lineRule="exact"/>
        <w:jc w:val="both"/>
      </w:pPr>
    </w:p>
    <w:p w:rsidR="00E44ED6" w:rsidRDefault="00E44ED6" w:rsidP="00065319">
      <w:pPr>
        <w:pStyle w:val="20"/>
        <w:shd w:val="clear" w:color="auto" w:fill="auto"/>
        <w:spacing w:before="0" w:after="0" w:line="320" w:lineRule="exact"/>
        <w:jc w:val="both"/>
      </w:pP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>Заместитель начальника отдела,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заведующий сектором учета и 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>отчетности финансового отдела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>образования Усть-Лабинский район</w:t>
      </w:r>
      <w:r>
        <w:tab/>
      </w:r>
      <w:r>
        <w:tab/>
      </w:r>
      <w:r>
        <w:tab/>
      </w:r>
      <w:r>
        <w:tab/>
        <w:t xml:space="preserve">        О.М. Осипенко</w:t>
      </w:r>
    </w:p>
    <w:p w:rsidR="005E4AD9" w:rsidRDefault="005E4AD9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D7020B" w:rsidRDefault="00D7020B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857EDF" w:rsidRDefault="00857EDF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</w:p>
    <w:p w:rsidR="009E0560" w:rsidRDefault="009E0560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  <w:r>
        <w:lastRenderedPageBreak/>
        <w:t>Приложение</w:t>
      </w:r>
      <w:r w:rsidR="005B7F16">
        <w:t xml:space="preserve"> 1</w:t>
      </w:r>
    </w:p>
    <w:p w:rsidR="009E0560" w:rsidRDefault="009E0560" w:rsidP="009E0560">
      <w:pPr>
        <w:pStyle w:val="20"/>
        <w:shd w:val="clear" w:color="auto" w:fill="auto"/>
        <w:spacing w:before="0" w:after="0" w:line="324" w:lineRule="exact"/>
        <w:ind w:left="4580"/>
        <w:jc w:val="left"/>
      </w:pPr>
      <w:r>
        <w:t xml:space="preserve">к Порядку предоставления иных межбюджетных трансфертов из бюджета муниципального образования </w:t>
      </w:r>
      <w:r w:rsidR="00D94063">
        <w:t xml:space="preserve">           </w:t>
      </w:r>
      <w:r>
        <w:t xml:space="preserve">Усть-Лабинский </w:t>
      </w:r>
      <w:r w:rsidR="00603130">
        <w:t xml:space="preserve">муниципальный </w:t>
      </w:r>
      <w:r>
        <w:t xml:space="preserve">район </w:t>
      </w:r>
      <w:r w:rsidR="00603130">
        <w:t xml:space="preserve">Краснодарского края </w:t>
      </w:r>
      <w:r>
        <w:t>на поддержку мер по обеспечению сбалансированности бюджетов городского и сельских поселений Усть-Лабинского района в 202</w:t>
      </w:r>
      <w:r w:rsidR="0035677B">
        <w:t>5</w:t>
      </w:r>
      <w:r>
        <w:t xml:space="preserve"> году</w:t>
      </w:r>
    </w:p>
    <w:p w:rsidR="001257BE" w:rsidRDefault="001257BE" w:rsidP="009A2CD1">
      <w:pPr>
        <w:pStyle w:val="30"/>
        <w:shd w:val="clear" w:color="auto" w:fill="auto"/>
        <w:tabs>
          <w:tab w:val="left" w:leader="underscore" w:pos="8145"/>
        </w:tabs>
        <w:spacing w:after="0"/>
        <w:ind w:left="880"/>
        <w:rPr>
          <w:sz w:val="28"/>
          <w:szCs w:val="28"/>
        </w:rPr>
      </w:pPr>
    </w:p>
    <w:p w:rsidR="00C7688C" w:rsidRDefault="00C7688C" w:rsidP="009A2CD1">
      <w:pPr>
        <w:pStyle w:val="30"/>
        <w:shd w:val="clear" w:color="auto" w:fill="auto"/>
        <w:tabs>
          <w:tab w:val="left" w:leader="underscore" w:pos="8145"/>
        </w:tabs>
        <w:spacing w:after="0"/>
        <w:ind w:left="880"/>
        <w:rPr>
          <w:sz w:val="28"/>
          <w:szCs w:val="28"/>
        </w:rPr>
      </w:pPr>
    </w:p>
    <w:p w:rsidR="001257BE" w:rsidRDefault="001257BE" w:rsidP="009A2CD1">
      <w:pPr>
        <w:pStyle w:val="30"/>
        <w:shd w:val="clear" w:color="auto" w:fill="auto"/>
        <w:tabs>
          <w:tab w:val="left" w:leader="underscore" w:pos="8145"/>
        </w:tabs>
        <w:spacing w:after="0"/>
        <w:ind w:left="880"/>
        <w:rPr>
          <w:sz w:val="28"/>
          <w:szCs w:val="28"/>
        </w:rPr>
      </w:pPr>
    </w:p>
    <w:p w:rsidR="009E0560" w:rsidRPr="009A2CD1" w:rsidRDefault="009E0560" w:rsidP="009A2CD1">
      <w:pPr>
        <w:pStyle w:val="30"/>
        <w:shd w:val="clear" w:color="auto" w:fill="auto"/>
        <w:tabs>
          <w:tab w:val="left" w:leader="underscore" w:pos="8145"/>
        </w:tabs>
        <w:spacing w:after="0"/>
        <w:ind w:left="880"/>
        <w:rPr>
          <w:sz w:val="28"/>
          <w:szCs w:val="28"/>
        </w:rPr>
      </w:pPr>
      <w:r w:rsidRPr="009A2CD1">
        <w:rPr>
          <w:sz w:val="28"/>
          <w:szCs w:val="28"/>
        </w:rPr>
        <w:t>СОГЛАШЕНИЕ № ____</w:t>
      </w:r>
    </w:p>
    <w:p w:rsidR="009E0560" w:rsidRPr="009A2CD1" w:rsidRDefault="009E0560" w:rsidP="009A2CD1">
      <w:pPr>
        <w:pStyle w:val="30"/>
        <w:shd w:val="clear" w:color="auto" w:fill="auto"/>
        <w:tabs>
          <w:tab w:val="left" w:leader="underscore" w:pos="8145"/>
        </w:tabs>
        <w:spacing w:after="0"/>
        <w:ind w:left="880"/>
        <w:rPr>
          <w:sz w:val="28"/>
          <w:szCs w:val="28"/>
        </w:rPr>
      </w:pPr>
      <w:r w:rsidRPr="009A2CD1">
        <w:rPr>
          <w:sz w:val="28"/>
          <w:szCs w:val="28"/>
        </w:rPr>
        <w:t xml:space="preserve">о предоставлении из бюджета муниципального образования </w:t>
      </w:r>
      <w:r w:rsidR="00D94063">
        <w:rPr>
          <w:sz w:val="28"/>
          <w:szCs w:val="28"/>
        </w:rPr>
        <w:t xml:space="preserve">      </w:t>
      </w:r>
      <w:r w:rsidRPr="009A2CD1">
        <w:rPr>
          <w:sz w:val="28"/>
          <w:szCs w:val="28"/>
        </w:rPr>
        <w:t>Усть-Лабин</w:t>
      </w:r>
      <w:r w:rsidR="001257BE">
        <w:rPr>
          <w:sz w:val="28"/>
          <w:szCs w:val="28"/>
        </w:rPr>
        <w:t>ский</w:t>
      </w:r>
      <w:r w:rsidR="00603130">
        <w:rPr>
          <w:sz w:val="28"/>
          <w:szCs w:val="28"/>
        </w:rPr>
        <w:t xml:space="preserve"> муниципальный </w:t>
      </w:r>
      <w:r w:rsidR="001257BE">
        <w:rPr>
          <w:sz w:val="28"/>
          <w:szCs w:val="28"/>
        </w:rPr>
        <w:t>район</w:t>
      </w:r>
      <w:r w:rsidR="00603130">
        <w:rPr>
          <w:sz w:val="28"/>
          <w:szCs w:val="28"/>
        </w:rPr>
        <w:t xml:space="preserve"> Краснодарского края</w:t>
      </w:r>
      <w:r w:rsidR="001257BE">
        <w:rPr>
          <w:sz w:val="28"/>
          <w:szCs w:val="28"/>
        </w:rPr>
        <w:t xml:space="preserve"> бюджету __________</w:t>
      </w:r>
      <w:r w:rsidR="009A4D18" w:rsidRPr="009A2CD1">
        <w:rPr>
          <w:sz w:val="28"/>
          <w:szCs w:val="28"/>
        </w:rPr>
        <w:t xml:space="preserve"> </w:t>
      </w:r>
      <w:r w:rsidRPr="009A2CD1">
        <w:rPr>
          <w:sz w:val="28"/>
          <w:szCs w:val="28"/>
        </w:rPr>
        <w:t>поселения</w:t>
      </w:r>
      <w:r w:rsidR="009A2CD1">
        <w:rPr>
          <w:sz w:val="28"/>
          <w:szCs w:val="28"/>
        </w:rPr>
        <w:t xml:space="preserve"> </w:t>
      </w:r>
      <w:r w:rsidRPr="009A2CD1">
        <w:rPr>
          <w:sz w:val="28"/>
          <w:szCs w:val="28"/>
        </w:rPr>
        <w:t>Усть-Лабинского</w:t>
      </w:r>
      <w:r w:rsidR="00603130">
        <w:rPr>
          <w:sz w:val="28"/>
          <w:szCs w:val="28"/>
        </w:rPr>
        <w:t xml:space="preserve"> муниципального </w:t>
      </w:r>
      <w:r w:rsidRPr="009A2CD1">
        <w:rPr>
          <w:sz w:val="28"/>
          <w:szCs w:val="28"/>
        </w:rPr>
        <w:t xml:space="preserve">района </w:t>
      </w:r>
      <w:r w:rsidR="00603130">
        <w:rPr>
          <w:sz w:val="28"/>
          <w:szCs w:val="28"/>
        </w:rPr>
        <w:t xml:space="preserve">Краснодарского края </w:t>
      </w:r>
      <w:r w:rsidRPr="009A2CD1">
        <w:rPr>
          <w:sz w:val="28"/>
          <w:szCs w:val="28"/>
        </w:rPr>
        <w:t>иных межбюджетных трансфертов на поддержку мер по обеспечению сбалансированности бюджета поселения</w:t>
      </w:r>
    </w:p>
    <w:p w:rsidR="009E0560" w:rsidRDefault="009E0560" w:rsidP="009A2CD1">
      <w:pPr>
        <w:pStyle w:val="30"/>
        <w:shd w:val="clear" w:color="auto" w:fill="auto"/>
        <w:spacing w:after="0" w:line="240" w:lineRule="auto"/>
      </w:pPr>
    </w:p>
    <w:p w:rsidR="00C7688C" w:rsidRDefault="00C7688C" w:rsidP="009A2CD1">
      <w:pPr>
        <w:pStyle w:val="30"/>
        <w:shd w:val="clear" w:color="auto" w:fill="auto"/>
        <w:spacing w:after="0" w:line="240" w:lineRule="auto"/>
      </w:pPr>
    </w:p>
    <w:p w:rsidR="009E0560" w:rsidRPr="001257BE" w:rsidRDefault="009E0560" w:rsidP="001257BE">
      <w:pPr>
        <w:rPr>
          <w:rFonts w:ascii="Times New Roman" w:hAnsi="Times New Roman" w:cs="Times New Roman"/>
          <w:sz w:val="28"/>
          <w:szCs w:val="28"/>
        </w:rPr>
      </w:pPr>
      <w:r w:rsidRPr="001257BE">
        <w:rPr>
          <w:rFonts w:ascii="Times New Roman" w:hAnsi="Times New Roman" w:cs="Times New Roman"/>
          <w:sz w:val="28"/>
          <w:szCs w:val="28"/>
        </w:rPr>
        <w:t>г. Усть-Лабинск</w:t>
      </w:r>
      <w:r w:rsidRPr="001257BE">
        <w:rPr>
          <w:rFonts w:ascii="Times New Roman" w:hAnsi="Times New Roman" w:cs="Times New Roman"/>
          <w:sz w:val="28"/>
          <w:szCs w:val="28"/>
        </w:rPr>
        <w:tab/>
      </w:r>
      <w:r w:rsidRPr="001257BE">
        <w:rPr>
          <w:rFonts w:ascii="Times New Roman" w:hAnsi="Times New Roman" w:cs="Times New Roman"/>
          <w:sz w:val="28"/>
          <w:szCs w:val="28"/>
        </w:rPr>
        <w:tab/>
      </w:r>
      <w:r w:rsidRPr="001257BE">
        <w:rPr>
          <w:rFonts w:ascii="Times New Roman" w:hAnsi="Times New Roman" w:cs="Times New Roman"/>
          <w:sz w:val="28"/>
          <w:szCs w:val="28"/>
        </w:rPr>
        <w:tab/>
      </w:r>
      <w:r w:rsidRPr="001257BE">
        <w:rPr>
          <w:rFonts w:ascii="Times New Roman" w:hAnsi="Times New Roman" w:cs="Times New Roman"/>
          <w:sz w:val="28"/>
          <w:szCs w:val="28"/>
        </w:rPr>
        <w:tab/>
      </w:r>
      <w:r w:rsidRPr="001257BE">
        <w:rPr>
          <w:rFonts w:ascii="Times New Roman" w:hAnsi="Times New Roman" w:cs="Times New Roman"/>
          <w:sz w:val="28"/>
          <w:szCs w:val="28"/>
        </w:rPr>
        <w:tab/>
      </w:r>
      <w:r w:rsidRPr="001257BE">
        <w:rPr>
          <w:rFonts w:ascii="Times New Roman" w:hAnsi="Times New Roman" w:cs="Times New Roman"/>
          <w:sz w:val="28"/>
          <w:szCs w:val="28"/>
        </w:rPr>
        <w:tab/>
      </w:r>
      <w:r w:rsidRPr="001257BE">
        <w:rPr>
          <w:rFonts w:ascii="Times New Roman" w:hAnsi="Times New Roman" w:cs="Times New Roman"/>
          <w:sz w:val="28"/>
          <w:szCs w:val="28"/>
        </w:rPr>
        <w:tab/>
      </w:r>
      <w:r w:rsidR="00D118F9" w:rsidRPr="001257BE">
        <w:rPr>
          <w:rFonts w:ascii="Times New Roman" w:hAnsi="Times New Roman" w:cs="Times New Roman"/>
          <w:sz w:val="28"/>
          <w:szCs w:val="28"/>
        </w:rPr>
        <w:t xml:space="preserve">      </w:t>
      </w:r>
      <w:r w:rsidRPr="001257BE">
        <w:rPr>
          <w:rFonts w:ascii="Times New Roman" w:hAnsi="Times New Roman" w:cs="Times New Roman"/>
          <w:sz w:val="28"/>
          <w:szCs w:val="28"/>
        </w:rPr>
        <w:t>«</w:t>
      </w:r>
      <w:r w:rsidR="009A2CD1" w:rsidRPr="001257BE">
        <w:rPr>
          <w:rFonts w:ascii="Times New Roman" w:hAnsi="Times New Roman" w:cs="Times New Roman"/>
          <w:sz w:val="28"/>
          <w:szCs w:val="28"/>
        </w:rPr>
        <w:t>__</w:t>
      </w:r>
      <w:r w:rsidRPr="001257BE">
        <w:rPr>
          <w:rFonts w:ascii="Times New Roman" w:hAnsi="Times New Roman" w:cs="Times New Roman"/>
          <w:sz w:val="28"/>
          <w:szCs w:val="28"/>
        </w:rPr>
        <w:t xml:space="preserve">» </w:t>
      </w:r>
      <w:r w:rsidR="001257BE">
        <w:rPr>
          <w:rFonts w:ascii="Times New Roman" w:hAnsi="Times New Roman" w:cs="Times New Roman"/>
          <w:sz w:val="28"/>
          <w:szCs w:val="28"/>
        </w:rPr>
        <w:t>________202</w:t>
      </w:r>
      <w:r w:rsidR="0035677B">
        <w:rPr>
          <w:rFonts w:ascii="Times New Roman" w:hAnsi="Times New Roman" w:cs="Times New Roman"/>
          <w:sz w:val="28"/>
          <w:szCs w:val="28"/>
        </w:rPr>
        <w:t>5</w:t>
      </w:r>
      <w:r w:rsidRPr="001257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B2DD1" w:rsidRDefault="009B2DD1" w:rsidP="001257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688C" w:rsidRDefault="00C7688C" w:rsidP="001257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0560" w:rsidRPr="001257BE" w:rsidRDefault="009E0560" w:rsidP="001257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7B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Усть-Лабинский район, именуемая в дальнейшем «Администрация района», в лице главы муниципального </w:t>
      </w:r>
      <w:r w:rsidR="001257BE">
        <w:rPr>
          <w:rFonts w:ascii="Times New Roman" w:hAnsi="Times New Roman" w:cs="Times New Roman"/>
          <w:sz w:val="28"/>
          <w:szCs w:val="28"/>
        </w:rPr>
        <w:t xml:space="preserve">образования Усть-Лабинский район </w:t>
      </w:r>
      <w:r w:rsidR="009A4D18" w:rsidRPr="001257BE">
        <w:rPr>
          <w:rFonts w:ascii="Times New Roman" w:hAnsi="Times New Roman" w:cs="Times New Roman"/>
          <w:sz w:val="28"/>
          <w:szCs w:val="28"/>
        </w:rPr>
        <w:t>________________</w:t>
      </w:r>
      <w:r w:rsidRPr="001257BE">
        <w:rPr>
          <w:rFonts w:ascii="Times New Roman" w:hAnsi="Times New Roman" w:cs="Times New Roman"/>
          <w:sz w:val="28"/>
          <w:szCs w:val="28"/>
        </w:rPr>
        <w:t xml:space="preserve">______,  </w:t>
      </w:r>
    </w:p>
    <w:p w:rsidR="009E0560" w:rsidRPr="001257BE" w:rsidRDefault="001257BE" w:rsidP="001257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9E0560" w:rsidRPr="001257BE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9E0560" w:rsidRPr="001257BE" w:rsidRDefault="009E0560" w:rsidP="00D9406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257BE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 муниципального образования </w:t>
      </w:r>
      <w:r w:rsidR="00D9406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57BE">
        <w:rPr>
          <w:rFonts w:ascii="Times New Roman" w:hAnsi="Times New Roman" w:cs="Times New Roman"/>
          <w:sz w:val="28"/>
          <w:szCs w:val="28"/>
        </w:rPr>
        <w:t>Усть-Лабинский</w:t>
      </w:r>
      <w:r w:rsidR="00603130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1257B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313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257BE">
        <w:rPr>
          <w:rFonts w:ascii="Times New Roman" w:hAnsi="Times New Roman" w:cs="Times New Roman"/>
          <w:sz w:val="28"/>
          <w:szCs w:val="28"/>
        </w:rPr>
        <w:t>, и администрация _________________________</w:t>
      </w:r>
      <w:r w:rsidR="00603130">
        <w:rPr>
          <w:rFonts w:ascii="Times New Roman" w:hAnsi="Times New Roman" w:cs="Times New Roman"/>
          <w:sz w:val="28"/>
          <w:szCs w:val="28"/>
        </w:rPr>
        <w:t>________</w:t>
      </w:r>
      <w:r w:rsidRPr="001257BE">
        <w:rPr>
          <w:rFonts w:ascii="Times New Roman" w:hAnsi="Times New Roman" w:cs="Times New Roman"/>
          <w:sz w:val="28"/>
          <w:szCs w:val="28"/>
        </w:rPr>
        <w:t>_</w:t>
      </w:r>
      <w:r w:rsidR="00603130">
        <w:rPr>
          <w:rFonts w:ascii="Times New Roman" w:hAnsi="Times New Roman" w:cs="Times New Roman"/>
          <w:sz w:val="28"/>
          <w:szCs w:val="28"/>
        </w:rPr>
        <w:t xml:space="preserve"> </w:t>
      </w:r>
      <w:r w:rsidR="00B24199" w:rsidRPr="001257BE">
        <w:rPr>
          <w:rFonts w:ascii="Times New Roman" w:hAnsi="Times New Roman" w:cs="Times New Roman"/>
          <w:sz w:val="28"/>
          <w:szCs w:val="28"/>
        </w:rPr>
        <w:t>поселения</w:t>
      </w:r>
      <w:r w:rsidR="001257BE">
        <w:rPr>
          <w:rFonts w:ascii="Times New Roman" w:hAnsi="Times New Roman" w:cs="Times New Roman"/>
          <w:sz w:val="28"/>
          <w:szCs w:val="28"/>
        </w:rPr>
        <w:t xml:space="preserve">  </w:t>
      </w:r>
      <w:r w:rsidR="00603130" w:rsidRPr="001257BE">
        <w:rPr>
          <w:rFonts w:ascii="Times New Roman" w:hAnsi="Times New Roman" w:cs="Times New Roman"/>
          <w:sz w:val="28"/>
          <w:szCs w:val="28"/>
        </w:rPr>
        <w:t xml:space="preserve">Усть-Лабинского района, </w:t>
      </w:r>
      <w:r w:rsidRPr="001257BE">
        <w:rPr>
          <w:rFonts w:ascii="Times New Roman" w:hAnsi="Times New Roman" w:cs="Times New Roman"/>
          <w:sz w:val="20"/>
          <w:szCs w:val="20"/>
        </w:rPr>
        <w:t>(наименование поселения)</w:t>
      </w:r>
    </w:p>
    <w:p w:rsidR="00B24199" w:rsidRPr="001257BE" w:rsidRDefault="009E0560" w:rsidP="001257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57BE">
        <w:rPr>
          <w:rFonts w:ascii="Times New Roman" w:hAnsi="Times New Roman" w:cs="Times New Roman"/>
          <w:sz w:val="28"/>
          <w:szCs w:val="28"/>
        </w:rPr>
        <w:t xml:space="preserve">именуемая в дальнейшем «Администрация поселения», в лице главы </w:t>
      </w:r>
      <w:r w:rsidR="009A4D18" w:rsidRPr="001257BE">
        <w:rPr>
          <w:rFonts w:ascii="Times New Roman" w:hAnsi="Times New Roman" w:cs="Times New Roman"/>
          <w:sz w:val="28"/>
          <w:szCs w:val="28"/>
        </w:rPr>
        <w:t>___________________ пос</w:t>
      </w:r>
      <w:r w:rsidR="00B24199" w:rsidRPr="001257BE">
        <w:rPr>
          <w:rFonts w:ascii="Times New Roman" w:hAnsi="Times New Roman" w:cs="Times New Roman"/>
          <w:sz w:val="28"/>
          <w:szCs w:val="28"/>
        </w:rPr>
        <w:t>еления Усть-Лабинского</w:t>
      </w:r>
      <w:r w:rsidR="0060313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03130" w:rsidRPr="00603130">
        <w:rPr>
          <w:rFonts w:ascii="Times New Roman" w:hAnsi="Times New Roman" w:cs="Times New Roman"/>
          <w:sz w:val="28"/>
          <w:szCs w:val="28"/>
        </w:rPr>
        <w:t xml:space="preserve"> </w:t>
      </w:r>
      <w:r w:rsidR="00603130" w:rsidRPr="001257BE">
        <w:rPr>
          <w:rFonts w:ascii="Times New Roman" w:hAnsi="Times New Roman" w:cs="Times New Roman"/>
          <w:sz w:val="28"/>
          <w:szCs w:val="28"/>
        </w:rPr>
        <w:t>района</w:t>
      </w:r>
    </w:p>
    <w:p w:rsidR="001257BE" w:rsidRPr="001257BE" w:rsidRDefault="00A825C1" w:rsidP="001257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1257BE">
        <w:rPr>
          <w:rFonts w:ascii="Times New Roman" w:hAnsi="Times New Roman" w:cs="Times New Roman"/>
          <w:sz w:val="20"/>
          <w:szCs w:val="20"/>
        </w:rPr>
        <w:t xml:space="preserve">  </w:t>
      </w:r>
      <w:r w:rsidR="001257BE" w:rsidRPr="001257BE">
        <w:rPr>
          <w:rFonts w:ascii="Times New Roman" w:hAnsi="Times New Roman" w:cs="Times New Roman"/>
          <w:sz w:val="20"/>
          <w:szCs w:val="20"/>
        </w:rPr>
        <w:t>(наименование поселения)</w:t>
      </w:r>
    </w:p>
    <w:p w:rsidR="009A4D18" w:rsidRPr="001257BE" w:rsidRDefault="00A825C1" w:rsidP="001257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края,</w:t>
      </w:r>
      <w:r w:rsidR="009A4D18" w:rsidRPr="001257BE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9A4D18" w:rsidRPr="001257BE" w:rsidRDefault="001257BE" w:rsidP="001257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9A4D18" w:rsidRPr="001257BE">
        <w:rPr>
          <w:rFonts w:ascii="Times New Roman" w:hAnsi="Times New Roman" w:cs="Times New Roman"/>
          <w:sz w:val="20"/>
          <w:szCs w:val="20"/>
        </w:rPr>
        <w:t>(Ф.И.О.)</w:t>
      </w:r>
    </w:p>
    <w:p w:rsidR="009A2CD1" w:rsidRPr="001257BE" w:rsidRDefault="009E0560" w:rsidP="001257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57BE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B24199" w:rsidRPr="001257BE">
        <w:rPr>
          <w:rFonts w:ascii="Times New Roman" w:hAnsi="Times New Roman" w:cs="Times New Roman"/>
          <w:sz w:val="28"/>
          <w:szCs w:val="28"/>
        </w:rPr>
        <w:t xml:space="preserve"> </w:t>
      </w:r>
      <w:r w:rsidRPr="001257BE">
        <w:rPr>
          <w:rFonts w:ascii="Times New Roman" w:hAnsi="Times New Roman" w:cs="Times New Roman"/>
          <w:sz w:val="28"/>
          <w:szCs w:val="28"/>
        </w:rPr>
        <w:t>Устава ______________________</w:t>
      </w:r>
      <w:r w:rsidR="00B24199" w:rsidRPr="001257BE">
        <w:rPr>
          <w:rFonts w:ascii="Times New Roman" w:hAnsi="Times New Roman" w:cs="Times New Roman"/>
          <w:sz w:val="28"/>
          <w:szCs w:val="28"/>
        </w:rPr>
        <w:t>__</w:t>
      </w:r>
      <w:r w:rsidR="009A2CD1" w:rsidRPr="001257BE">
        <w:rPr>
          <w:rFonts w:ascii="Times New Roman" w:hAnsi="Times New Roman" w:cs="Times New Roman"/>
          <w:sz w:val="28"/>
          <w:szCs w:val="28"/>
        </w:rPr>
        <w:t>_______</w:t>
      </w:r>
      <w:r w:rsidR="00B24199" w:rsidRPr="001257BE">
        <w:rPr>
          <w:rFonts w:ascii="Times New Roman" w:hAnsi="Times New Roman" w:cs="Times New Roman"/>
          <w:sz w:val="28"/>
          <w:szCs w:val="28"/>
        </w:rPr>
        <w:t>___</w:t>
      </w:r>
      <w:r w:rsidRPr="001257BE">
        <w:rPr>
          <w:rFonts w:ascii="Times New Roman" w:hAnsi="Times New Roman" w:cs="Times New Roman"/>
          <w:sz w:val="28"/>
          <w:szCs w:val="28"/>
        </w:rPr>
        <w:t>,</w:t>
      </w:r>
      <w:r w:rsidR="00B24199" w:rsidRPr="001257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CD1" w:rsidRPr="001257BE" w:rsidRDefault="00B24199" w:rsidP="001257B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257BE">
        <w:rPr>
          <w:rFonts w:ascii="Times New Roman" w:hAnsi="Times New Roman" w:cs="Times New Roman"/>
          <w:sz w:val="28"/>
          <w:szCs w:val="28"/>
        </w:rPr>
        <w:t xml:space="preserve"> </w:t>
      </w:r>
      <w:r w:rsidR="009A2CD1" w:rsidRPr="001257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9A2CD1" w:rsidRPr="001257BE">
        <w:rPr>
          <w:rFonts w:ascii="Times New Roman" w:hAnsi="Times New Roman" w:cs="Times New Roman"/>
          <w:sz w:val="20"/>
          <w:szCs w:val="20"/>
        </w:rPr>
        <w:t xml:space="preserve">(наименование поселения) </w:t>
      </w:r>
    </w:p>
    <w:p w:rsidR="009E0560" w:rsidRPr="001257BE" w:rsidRDefault="009E0560" w:rsidP="001257B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57BE">
        <w:rPr>
          <w:rFonts w:ascii="Times New Roman" w:hAnsi="Times New Roman" w:cs="Times New Roman"/>
          <w:sz w:val="28"/>
          <w:szCs w:val="28"/>
        </w:rPr>
        <w:t>вместе именуемые в дальнейшем</w:t>
      </w:r>
      <w:r w:rsidR="00B24199" w:rsidRPr="001257BE">
        <w:rPr>
          <w:rFonts w:ascii="Times New Roman" w:hAnsi="Times New Roman" w:cs="Times New Roman"/>
          <w:sz w:val="28"/>
          <w:szCs w:val="28"/>
        </w:rPr>
        <w:t xml:space="preserve"> «Стороны», </w:t>
      </w:r>
      <w:r w:rsidRPr="001257BE">
        <w:rPr>
          <w:rFonts w:ascii="Times New Roman" w:hAnsi="Times New Roman" w:cs="Times New Roman"/>
          <w:sz w:val="28"/>
          <w:szCs w:val="28"/>
        </w:rPr>
        <w:t>в соответствии с решением Совета муниципального образования Усть-Лабинский район от ____________</w:t>
      </w:r>
      <w:r w:rsidR="009A2CD1" w:rsidRPr="001257BE">
        <w:rPr>
          <w:rFonts w:ascii="Times New Roman" w:hAnsi="Times New Roman" w:cs="Times New Roman"/>
          <w:sz w:val="28"/>
          <w:szCs w:val="28"/>
        </w:rPr>
        <w:t xml:space="preserve"> </w:t>
      </w:r>
      <w:r w:rsidRPr="001257BE">
        <w:rPr>
          <w:rFonts w:ascii="Times New Roman" w:hAnsi="Times New Roman" w:cs="Times New Roman"/>
          <w:sz w:val="28"/>
          <w:szCs w:val="28"/>
        </w:rPr>
        <w:t>№</w:t>
      </w:r>
      <w:r w:rsidR="009A2CD1" w:rsidRPr="001257BE">
        <w:rPr>
          <w:rFonts w:ascii="Times New Roman" w:hAnsi="Times New Roman" w:cs="Times New Roman"/>
          <w:sz w:val="28"/>
          <w:szCs w:val="28"/>
        </w:rPr>
        <w:t xml:space="preserve"> </w:t>
      </w:r>
      <w:r w:rsidRPr="001257BE">
        <w:rPr>
          <w:rFonts w:ascii="Times New Roman" w:hAnsi="Times New Roman" w:cs="Times New Roman"/>
          <w:sz w:val="28"/>
          <w:szCs w:val="28"/>
        </w:rPr>
        <w:t xml:space="preserve">_____ «Об утверждении Порядка предоставления иных межбюджетных трансфертов из бюджета муниципального образования Усть-Лабинский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1257BE">
        <w:rPr>
          <w:rFonts w:ascii="Times New Roman" w:hAnsi="Times New Roman" w:cs="Times New Roman"/>
          <w:sz w:val="28"/>
          <w:szCs w:val="28"/>
        </w:rPr>
        <w:t>район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257B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</w:t>
      </w:r>
      <w:r w:rsidRPr="001257BE">
        <w:rPr>
          <w:rFonts w:ascii="Times New Roman" w:hAnsi="Times New Roman" w:cs="Times New Roman"/>
          <w:sz w:val="28"/>
          <w:szCs w:val="28"/>
        </w:rPr>
        <w:lastRenderedPageBreak/>
        <w:t xml:space="preserve">сбалансированности бюджетов городского и сельских поселений Усть-Лабинского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257BE">
        <w:rPr>
          <w:rFonts w:ascii="Times New Roman" w:hAnsi="Times New Roman" w:cs="Times New Roman"/>
          <w:sz w:val="28"/>
          <w:szCs w:val="28"/>
        </w:rPr>
        <w:t>района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257BE">
        <w:rPr>
          <w:rFonts w:ascii="Times New Roman" w:hAnsi="Times New Roman" w:cs="Times New Roman"/>
          <w:sz w:val="28"/>
          <w:szCs w:val="28"/>
        </w:rPr>
        <w:t xml:space="preserve"> в 202</w:t>
      </w:r>
      <w:r w:rsidR="0035677B">
        <w:rPr>
          <w:rFonts w:ascii="Times New Roman" w:hAnsi="Times New Roman" w:cs="Times New Roman"/>
          <w:sz w:val="28"/>
          <w:szCs w:val="28"/>
        </w:rPr>
        <w:t>5</w:t>
      </w:r>
      <w:r w:rsidRPr="001257BE">
        <w:rPr>
          <w:rFonts w:ascii="Times New Roman" w:hAnsi="Times New Roman" w:cs="Times New Roman"/>
          <w:sz w:val="28"/>
          <w:szCs w:val="28"/>
        </w:rPr>
        <w:t xml:space="preserve"> году» заключили настоящее Соглашение о нижеследующем:</w:t>
      </w:r>
      <w:proofErr w:type="gramEnd"/>
    </w:p>
    <w:p w:rsidR="009E0560" w:rsidRPr="009B2DD1" w:rsidRDefault="009E0560" w:rsidP="009B2DD1">
      <w:pPr>
        <w:pStyle w:val="a7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B2DD1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9E0560" w:rsidRPr="009B2DD1" w:rsidRDefault="009E0560" w:rsidP="009B2DD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B2DD1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из бюджета муниципального образования Усть-Лаб</w:t>
      </w:r>
      <w:r w:rsidR="009B2DD1">
        <w:rPr>
          <w:rFonts w:ascii="Times New Roman" w:hAnsi="Times New Roman" w:cs="Times New Roman"/>
          <w:sz w:val="28"/>
          <w:szCs w:val="28"/>
        </w:rPr>
        <w:t>инский</w:t>
      </w:r>
      <w:r w:rsidR="00A825C1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9B2DD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9B2DD1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Pr="009B2DD1">
        <w:rPr>
          <w:rFonts w:ascii="Times New Roman" w:hAnsi="Times New Roman" w:cs="Times New Roman"/>
          <w:sz w:val="28"/>
          <w:szCs w:val="28"/>
        </w:rPr>
        <w:t>_______</w:t>
      </w:r>
      <w:r w:rsidR="00B24199" w:rsidRPr="009B2DD1">
        <w:rPr>
          <w:rFonts w:ascii="Times New Roman" w:hAnsi="Times New Roman" w:cs="Times New Roman"/>
          <w:sz w:val="28"/>
          <w:szCs w:val="28"/>
        </w:rPr>
        <w:t>______</w:t>
      </w:r>
      <w:r w:rsidR="00A825C1">
        <w:rPr>
          <w:rFonts w:ascii="Times New Roman" w:hAnsi="Times New Roman" w:cs="Times New Roman"/>
          <w:sz w:val="28"/>
          <w:szCs w:val="28"/>
        </w:rPr>
        <w:t>___________________________</w:t>
      </w:r>
      <w:r w:rsidR="00B24199" w:rsidRPr="009B2DD1">
        <w:rPr>
          <w:rFonts w:ascii="Times New Roman" w:hAnsi="Times New Roman" w:cs="Times New Roman"/>
          <w:sz w:val="28"/>
          <w:szCs w:val="28"/>
        </w:rPr>
        <w:t>_</w:t>
      </w:r>
      <w:r w:rsidRPr="009B2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560" w:rsidRPr="009B2DD1" w:rsidRDefault="009E0560" w:rsidP="009B2DD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2D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825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B2DD1">
        <w:rPr>
          <w:rFonts w:ascii="Times New Roman" w:hAnsi="Times New Roman" w:cs="Times New Roman"/>
          <w:sz w:val="28"/>
          <w:szCs w:val="28"/>
        </w:rPr>
        <w:t xml:space="preserve"> </w:t>
      </w:r>
      <w:r w:rsidRPr="009B2DD1">
        <w:rPr>
          <w:rFonts w:ascii="Times New Roman" w:hAnsi="Times New Roman" w:cs="Times New Roman"/>
          <w:sz w:val="20"/>
          <w:szCs w:val="20"/>
        </w:rPr>
        <w:t>(наименование поселения)</w:t>
      </w:r>
    </w:p>
    <w:p w:rsidR="009E0560" w:rsidRPr="009B2DD1" w:rsidRDefault="009E0560" w:rsidP="009B2D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2DD1">
        <w:rPr>
          <w:rFonts w:ascii="Times New Roman" w:hAnsi="Times New Roman" w:cs="Times New Roman"/>
          <w:sz w:val="28"/>
          <w:szCs w:val="28"/>
        </w:rPr>
        <w:t>иных межбюджетных трансфертов на поддержку мер по обеспечению сбалансированности бюджета поселения на основании решения Совета муниципального образования Усть-Лабинский район от ____________</w:t>
      </w:r>
      <w:r w:rsidR="004C28B5" w:rsidRPr="009B2DD1">
        <w:rPr>
          <w:rFonts w:ascii="Times New Roman" w:hAnsi="Times New Roman" w:cs="Times New Roman"/>
          <w:sz w:val="28"/>
          <w:szCs w:val="28"/>
        </w:rPr>
        <w:t xml:space="preserve"> </w:t>
      </w:r>
      <w:r w:rsidRPr="009B2DD1">
        <w:rPr>
          <w:rFonts w:ascii="Times New Roman" w:hAnsi="Times New Roman" w:cs="Times New Roman"/>
          <w:sz w:val="28"/>
          <w:szCs w:val="28"/>
        </w:rPr>
        <w:t>№</w:t>
      </w:r>
      <w:r w:rsidR="004C28B5" w:rsidRPr="009B2DD1">
        <w:rPr>
          <w:rFonts w:ascii="Times New Roman" w:hAnsi="Times New Roman" w:cs="Times New Roman"/>
          <w:sz w:val="28"/>
          <w:szCs w:val="28"/>
        </w:rPr>
        <w:t xml:space="preserve"> </w:t>
      </w:r>
      <w:r w:rsidRPr="009B2DD1">
        <w:rPr>
          <w:rFonts w:ascii="Times New Roman" w:hAnsi="Times New Roman" w:cs="Times New Roman"/>
          <w:sz w:val="28"/>
          <w:szCs w:val="28"/>
        </w:rPr>
        <w:t>___</w:t>
      </w:r>
      <w:r w:rsidR="004C28B5" w:rsidRPr="009B2DD1">
        <w:rPr>
          <w:rFonts w:ascii="Times New Roman" w:hAnsi="Times New Roman" w:cs="Times New Roman"/>
          <w:sz w:val="28"/>
          <w:szCs w:val="28"/>
        </w:rPr>
        <w:t xml:space="preserve"> </w:t>
      </w:r>
      <w:r w:rsidRPr="009B2DD1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Усть-Лабинский </w:t>
      </w:r>
      <w:r w:rsidR="00930351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9B2DD1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93035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9B2DD1">
        <w:rPr>
          <w:rFonts w:ascii="Times New Roman" w:hAnsi="Times New Roman" w:cs="Times New Roman"/>
          <w:sz w:val="28"/>
          <w:szCs w:val="28"/>
        </w:rPr>
        <w:t>на 202</w:t>
      </w:r>
      <w:r w:rsidR="0035677B">
        <w:rPr>
          <w:rFonts w:ascii="Times New Roman" w:hAnsi="Times New Roman" w:cs="Times New Roman"/>
          <w:sz w:val="28"/>
          <w:szCs w:val="28"/>
        </w:rPr>
        <w:t>5</w:t>
      </w:r>
      <w:r w:rsidRPr="009B2D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5677B">
        <w:rPr>
          <w:rFonts w:ascii="Times New Roman" w:hAnsi="Times New Roman" w:cs="Times New Roman"/>
          <w:sz w:val="28"/>
          <w:szCs w:val="28"/>
        </w:rPr>
        <w:t>6</w:t>
      </w:r>
      <w:r w:rsidRPr="009B2DD1">
        <w:rPr>
          <w:rFonts w:ascii="Times New Roman" w:hAnsi="Times New Roman" w:cs="Times New Roman"/>
          <w:sz w:val="28"/>
          <w:szCs w:val="28"/>
        </w:rPr>
        <w:t xml:space="preserve"> и 202</w:t>
      </w:r>
      <w:r w:rsidR="0035677B">
        <w:rPr>
          <w:rFonts w:ascii="Times New Roman" w:hAnsi="Times New Roman" w:cs="Times New Roman"/>
          <w:sz w:val="28"/>
          <w:szCs w:val="28"/>
        </w:rPr>
        <w:t>7</w:t>
      </w:r>
      <w:r w:rsidRPr="009B2DD1">
        <w:rPr>
          <w:rFonts w:ascii="Times New Roman" w:hAnsi="Times New Roman" w:cs="Times New Roman"/>
          <w:sz w:val="28"/>
          <w:szCs w:val="28"/>
        </w:rPr>
        <w:t xml:space="preserve"> г</w:t>
      </w:r>
      <w:r w:rsidR="009B2DD1">
        <w:rPr>
          <w:rFonts w:ascii="Times New Roman" w:hAnsi="Times New Roman" w:cs="Times New Roman"/>
          <w:sz w:val="28"/>
          <w:szCs w:val="28"/>
        </w:rPr>
        <w:t>одов»</w:t>
      </w:r>
      <w:r w:rsidR="00CC19DB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муниципального образования Усть-Лабинский района </w:t>
      </w:r>
      <w:r w:rsidR="00C4432A">
        <w:rPr>
          <w:rFonts w:ascii="Times New Roman" w:hAnsi="Times New Roman" w:cs="Times New Roman"/>
          <w:sz w:val="28"/>
          <w:szCs w:val="28"/>
        </w:rPr>
        <w:t xml:space="preserve">от _______ № _____ </w:t>
      </w:r>
      <w:r w:rsidR="00CC19DB">
        <w:rPr>
          <w:rFonts w:ascii="Times New Roman" w:hAnsi="Times New Roman" w:cs="Times New Roman"/>
          <w:sz w:val="28"/>
          <w:szCs w:val="28"/>
        </w:rPr>
        <w:t xml:space="preserve">«О </w:t>
      </w:r>
      <w:r w:rsidR="00CC19DB" w:rsidRPr="001257BE">
        <w:rPr>
          <w:rFonts w:ascii="Times New Roman" w:hAnsi="Times New Roman" w:cs="Times New Roman"/>
          <w:sz w:val="28"/>
          <w:szCs w:val="28"/>
        </w:rPr>
        <w:t>предоставлени</w:t>
      </w:r>
      <w:r w:rsidR="00CC19DB">
        <w:rPr>
          <w:rFonts w:ascii="Times New Roman" w:hAnsi="Times New Roman" w:cs="Times New Roman"/>
          <w:sz w:val="28"/>
          <w:szCs w:val="28"/>
        </w:rPr>
        <w:t>и</w:t>
      </w:r>
      <w:r w:rsidR="00CC19DB" w:rsidRPr="001257B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из бюджета муниципального образования Усть-Лабинский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C19DB" w:rsidRPr="001257BE">
        <w:rPr>
          <w:rFonts w:ascii="Times New Roman" w:hAnsi="Times New Roman" w:cs="Times New Roman"/>
          <w:sz w:val="28"/>
          <w:szCs w:val="28"/>
        </w:rPr>
        <w:t>район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proofErr w:type="gramEnd"/>
      <w:r w:rsidR="00A825C1">
        <w:rPr>
          <w:rFonts w:ascii="Times New Roman" w:hAnsi="Times New Roman" w:cs="Times New Roman"/>
          <w:sz w:val="28"/>
          <w:szCs w:val="28"/>
        </w:rPr>
        <w:t xml:space="preserve"> края</w:t>
      </w:r>
      <w:r w:rsidR="00CC19DB" w:rsidRPr="001257B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 Усть-Лабинского</w:t>
      </w:r>
      <w:r w:rsidR="00A825C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C19DB" w:rsidRPr="001257B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CC19DB" w:rsidRPr="001257BE">
        <w:rPr>
          <w:rFonts w:ascii="Times New Roman" w:hAnsi="Times New Roman" w:cs="Times New Roman"/>
          <w:sz w:val="28"/>
          <w:szCs w:val="28"/>
        </w:rPr>
        <w:t xml:space="preserve"> в 202</w:t>
      </w:r>
      <w:r w:rsidR="0035677B">
        <w:rPr>
          <w:rFonts w:ascii="Times New Roman" w:hAnsi="Times New Roman" w:cs="Times New Roman"/>
          <w:sz w:val="28"/>
          <w:szCs w:val="28"/>
        </w:rPr>
        <w:t>5</w:t>
      </w:r>
      <w:r w:rsidR="00CC19DB" w:rsidRPr="001257BE">
        <w:rPr>
          <w:rFonts w:ascii="Times New Roman" w:hAnsi="Times New Roman" w:cs="Times New Roman"/>
          <w:sz w:val="28"/>
          <w:szCs w:val="28"/>
        </w:rPr>
        <w:t xml:space="preserve"> году</w:t>
      </w:r>
      <w:r w:rsidR="00CC19DB">
        <w:rPr>
          <w:rFonts w:ascii="Times New Roman" w:hAnsi="Times New Roman" w:cs="Times New Roman"/>
          <w:sz w:val="28"/>
          <w:szCs w:val="28"/>
        </w:rPr>
        <w:t xml:space="preserve">» </w:t>
      </w:r>
      <w:r w:rsidR="009B2DD1">
        <w:rPr>
          <w:rFonts w:ascii="Times New Roman" w:hAnsi="Times New Roman" w:cs="Times New Roman"/>
          <w:sz w:val="28"/>
          <w:szCs w:val="28"/>
        </w:rPr>
        <w:t>в сумме _______________</w:t>
      </w:r>
      <w:r w:rsidRPr="009B2DD1">
        <w:rPr>
          <w:rFonts w:ascii="Times New Roman" w:hAnsi="Times New Roman" w:cs="Times New Roman"/>
          <w:sz w:val="28"/>
          <w:szCs w:val="28"/>
        </w:rPr>
        <w:t>__ рублей.</w:t>
      </w:r>
    </w:p>
    <w:p w:rsidR="009E0560" w:rsidRDefault="00A825C1" w:rsidP="009B2DD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0560" w:rsidRPr="009B2DD1">
        <w:rPr>
          <w:rFonts w:ascii="Times New Roman" w:hAnsi="Times New Roman" w:cs="Times New Roman"/>
          <w:sz w:val="20"/>
          <w:szCs w:val="20"/>
        </w:rPr>
        <w:t>(прописью)</w:t>
      </w:r>
    </w:p>
    <w:p w:rsidR="00A825C1" w:rsidRPr="009B2DD1" w:rsidRDefault="00A825C1" w:rsidP="009B2DD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F0DCB" w:rsidRDefault="002F0DCB" w:rsidP="009B2DD1">
      <w:pPr>
        <w:pStyle w:val="a7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2DD1">
        <w:rPr>
          <w:rFonts w:ascii="Times New Roman" w:hAnsi="Times New Roman" w:cs="Times New Roman"/>
          <w:sz w:val="28"/>
          <w:szCs w:val="28"/>
        </w:rPr>
        <w:t>Обязанности Сторон</w:t>
      </w:r>
    </w:p>
    <w:p w:rsidR="009B2DD1" w:rsidRPr="009B2DD1" w:rsidRDefault="009B2DD1" w:rsidP="009B2DD1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2F0DCB" w:rsidRPr="009B2DD1" w:rsidRDefault="002F0DCB" w:rsidP="007815DE">
      <w:pPr>
        <w:pStyle w:val="a7"/>
        <w:numPr>
          <w:ilvl w:val="1"/>
          <w:numId w:val="11"/>
        </w:numPr>
        <w:spacing w:after="0"/>
        <w:ind w:hanging="371"/>
        <w:rPr>
          <w:rFonts w:ascii="Times New Roman" w:hAnsi="Times New Roman" w:cs="Times New Roman"/>
          <w:sz w:val="28"/>
          <w:szCs w:val="28"/>
        </w:rPr>
      </w:pPr>
      <w:r w:rsidRPr="009B2DD1">
        <w:rPr>
          <w:rFonts w:ascii="Times New Roman" w:hAnsi="Times New Roman" w:cs="Times New Roman"/>
          <w:sz w:val="28"/>
          <w:szCs w:val="28"/>
        </w:rPr>
        <w:t>Администрация района обязуется:</w:t>
      </w:r>
    </w:p>
    <w:p w:rsidR="009B2DD1" w:rsidRPr="00A825C1" w:rsidRDefault="002F0DCB" w:rsidP="00A825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2DD1">
        <w:rPr>
          <w:rFonts w:ascii="Times New Roman" w:hAnsi="Times New Roman" w:cs="Times New Roman"/>
          <w:sz w:val="28"/>
          <w:szCs w:val="28"/>
        </w:rPr>
        <w:t xml:space="preserve">Перечислять из бюджета муниципального образования Усть-Лабинский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9B2DD1">
        <w:rPr>
          <w:rFonts w:ascii="Times New Roman" w:hAnsi="Times New Roman" w:cs="Times New Roman"/>
          <w:sz w:val="28"/>
          <w:szCs w:val="28"/>
        </w:rPr>
        <w:t>район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9B2DD1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118F9" w:rsidRPr="009B2DD1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625958">
        <w:rPr>
          <w:rFonts w:ascii="Times New Roman" w:hAnsi="Times New Roman" w:cs="Times New Roman"/>
          <w:sz w:val="28"/>
          <w:szCs w:val="28"/>
        </w:rPr>
        <w:t>____________</w:t>
      </w:r>
      <w:r w:rsidR="009B2DD1">
        <w:rPr>
          <w:rFonts w:ascii="Times New Roman" w:hAnsi="Times New Roman" w:cs="Times New Roman"/>
          <w:sz w:val="28"/>
          <w:szCs w:val="28"/>
        </w:rPr>
        <w:t>___________</w:t>
      </w:r>
      <w:r w:rsidR="00D118F9" w:rsidRPr="009B2DD1">
        <w:rPr>
          <w:rFonts w:ascii="Times New Roman" w:hAnsi="Times New Roman" w:cs="Times New Roman"/>
          <w:sz w:val="28"/>
          <w:szCs w:val="28"/>
        </w:rPr>
        <w:t>_</w:t>
      </w:r>
      <w:r w:rsidR="009B2DD1">
        <w:rPr>
          <w:rFonts w:ascii="Times New Roman" w:hAnsi="Times New Roman" w:cs="Times New Roman"/>
          <w:sz w:val="28"/>
          <w:szCs w:val="28"/>
        </w:rPr>
        <w:t>___</w:t>
      </w:r>
      <w:r w:rsidR="00D118F9" w:rsidRPr="009B2DD1">
        <w:rPr>
          <w:rFonts w:ascii="Times New Roman" w:hAnsi="Times New Roman" w:cs="Times New Roman"/>
          <w:sz w:val="28"/>
          <w:szCs w:val="28"/>
        </w:rPr>
        <w:t xml:space="preserve">_ </w:t>
      </w:r>
      <w:r w:rsidR="009B2D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25C1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A825C1">
        <w:rPr>
          <w:rFonts w:ascii="Times New Roman" w:hAnsi="Times New Roman" w:cs="Times New Roman"/>
          <w:sz w:val="28"/>
          <w:szCs w:val="28"/>
        </w:rPr>
        <w:t xml:space="preserve"> </w:t>
      </w:r>
      <w:r w:rsidR="00A825C1" w:rsidRPr="009B2DD1">
        <w:rPr>
          <w:rFonts w:ascii="Times New Roman" w:hAnsi="Times New Roman" w:cs="Times New Roman"/>
          <w:sz w:val="28"/>
          <w:szCs w:val="28"/>
        </w:rPr>
        <w:t>Усть-Лабинского</w:t>
      </w:r>
      <w:r w:rsidR="00A825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B2DD1" w:rsidRPr="009B2DD1">
        <w:rPr>
          <w:rFonts w:ascii="Times New Roman" w:hAnsi="Times New Roman" w:cs="Times New Roman"/>
          <w:sz w:val="20"/>
          <w:szCs w:val="20"/>
        </w:rPr>
        <w:t>(наименование поселения)</w:t>
      </w:r>
      <w:r w:rsidR="00A825C1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2F0DCB" w:rsidRDefault="00A825C1" w:rsidP="009B2D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118F9" w:rsidRPr="009B2DD1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2F0DCB" w:rsidRPr="009B2DD1">
        <w:rPr>
          <w:rFonts w:ascii="Times New Roman" w:hAnsi="Times New Roman" w:cs="Times New Roman"/>
          <w:sz w:val="28"/>
          <w:szCs w:val="28"/>
        </w:rPr>
        <w:t>иные межбюджетные трансферты на поддержку мер по обеспечению сбалансированности бюджета поселения в пределах лимитов бюджетных обязательств, утвержденных на эти цели, согласно следующему графику:</w:t>
      </w:r>
    </w:p>
    <w:p w:rsidR="003C502F" w:rsidRPr="009B2DD1" w:rsidRDefault="003C502F" w:rsidP="009B2D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747" w:type="dxa"/>
        <w:tblLook w:val="04A0"/>
      </w:tblPr>
      <w:tblGrid>
        <w:gridCol w:w="1101"/>
        <w:gridCol w:w="5670"/>
        <w:gridCol w:w="2976"/>
      </w:tblGrid>
      <w:tr w:rsidR="009B2DD1" w:rsidTr="009B2DD1">
        <w:tc>
          <w:tcPr>
            <w:tcW w:w="1101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2976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9B2DD1" w:rsidTr="009B2DD1">
        <w:tc>
          <w:tcPr>
            <w:tcW w:w="1101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D1" w:rsidTr="009B2DD1">
        <w:tc>
          <w:tcPr>
            <w:tcW w:w="1101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D1" w:rsidTr="009B2DD1">
        <w:tc>
          <w:tcPr>
            <w:tcW w:w="1101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976" w:type="dxa"/>
          </w:tcPr>
          <w:p w:rsidR="009B2DD1" w:rsidRDefault="009B2DD1" w:rsidP="009B2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5C1" w:rsidRDefault="00A825C1" w:rsidP="00A825C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44ED6" w:rsidRDefault="00E44ED6" w:rsidP="00A825C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44ED6" w:rsidRPr="00A825C1" w:rsidRDefault="00E44ED6" w:rsidP="00A825C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118F9" w:rsidRPr="00A825C1" w:rsidRDefault="00D118F9" w:rsidP="00A825C1">
      <w:pPr>
        <w:pStyle w:val="a7"/>
        <w:numPr>
          <w:ilvl w:val="1"/>
          <w:numId w:val="11"/>
        </w:numPr>
        <w:ind w:hanging="371"/>
        <w:rPr>
          <w:rFonts w:ascii="Times New Roman" w:hAnsi="Times New Roman" w:cs="Times New Roman"/>
          <w:sz w:val="28"/>
          <w:szCs w:val="28"/>
        </w:rPr>
      </w:pPr>
      <w:r w:rsidRPr="00A825C1">
        <w:rPr>
          <w:rFonts w:ascii="Times New Roman" w:hAnsi="Times New Roman" w:cs="Times New Roman"/>
          <w:sz w:val="28"/>
          <w:szCs w:val="28"/>
        </w:rPr>
        <w:lastRenderedPageBreak/>
        <w:t>Администрация поселения обязуется:</w:t>
      </w:r>
    </w:p>
    <w:p w:rsidR="00D118F9" w:rsidRPr="009B2DD1" w:rsidRDefault="00D118F9" w:rsidP="007815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DD1">
        <w:rPr>
          <w:rFonts w:ascii="Times New Roman" w:hAnsi="Times New Roman" w:cs="Times New Roman"/>
          <w:sz w:val="28"/>
          <w:szCs w:val="28"/>
        </w:rPr>
        <w:t>Отражать в доходной части бюджета поселения на текущий</w:t>
      </w:r>
      <w:r w:rsidR="00625958">
        <w:rPr>
          <w:rFonts w:ascii="Times New Roman" w:hAnsi="Times New Roman" w:cs="Times New Roman"/>
          <w:sz w:val="28"/>
          <w:szCs w:val="28"/>
        </w:rPr>
        <w:t xml:space="preserve"> </w:t>
      </w:r>
      <w:r w:rsidRPr="009B2DD1">
        <w:rPr>
          <w:rFonts w:ascii="Times New Roman" w:hAnsi="Times New Roman" w:cs="Times New Roman"/>
          <w:sz w:val="28"/>
          <w:szCs w:val="28"/>
        </w:rPr>
        <w:t>финансовый год объем иных межбюджетных трансфертов на поддержку мер по обеспечению сбалансированности бюджета поселения, полученных согласно настоящему Соглашению, по коду бюджетной</w:t>
      </w:r>
      <w:r w:rsidR="00625958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бюджета </w:t>
      </w:r>
      <w:r w:rsidRPr="009B2DD1">
        <w:rPr>
          <w:rFonts w:ascii="Times New Roman" w:hAnsi="Times New Roman" w:cs="Times New Roman"/>
          <w:sz w:val="28"/>
          <w:szCs w:val="28"/>
        </w:rPr>
        <w:t>____</w:t>
      </w:r>
      <w:r w:rsidR="00D94063">
        <w:rPr>
          <w:rFonts w:ascii="Times New Roman" w:hAnsi="Times New Roman" w:cs="Times New Roman"/>
          <w:sz w:val="28"/>
          <w:szCs w:val="28"/>
        </w:rPr>
        <w:t>__________________________</w:t>
      </w:r>
      <w:r w:rsidRPr="009B2DD1">
        <w:rPr>
          <w:rFonts w:ascii="Times New Roman" w:hAnsi="Times New Roman" w:cs="Times New Roman"/>
          <w:sz w:val="28"/>
          <w:szCs w:val="28"/>
        </w:rPr>
        <w:t>_____.</w:t>
      </w:r>
    </w:p>
    <w:p w:rsidR="00D118F9" w:rsidRPr="00625958" w:rsidRDefault="00D118F9" w:rsidP="0062595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B2DD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9406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25958">
        <w:rPr>
          <w:rFonts w:ascii="Times New Roman" w:hAnsi="Times New Roman" w:cs="Times New Roman"/>
          <w:sz w:val="20"/>
          <w:szCs w:val="20"/>
        </w:rPr>
        <w:t>(наименование кода доходов)</w:t>
      </w:r>
    </w:p>
    <w:p w:rsidR="00D118F9" w:rsidRDefault="00D118F9" w:rsidP="007815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DD1">
        <w:rPr>
          <w:rFonts w:ascii="Times New Roman" w:hAnsi="Times New Roman" w:cs="Times New Roman"/>
          <w:sz w:val="28"/>
          <w:szCs w:val="28"/>
        </w:rPr>
        <w:t>В случае изменения юридического адреса или платежных реквизитов в течение трех рабочих дней с момента вступления в силу этих изменений поселение обязано письменно сообщить об этом в Администрацию района.</w:t>
      </w:r>
    </w:p>
    <w:p w:rsidR="00625958" w:rsidRDefault="00D118F9" w:rsidP="00625958">
      <w:pPr>
        <w:pStyle w:val="a7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5958">
        <w:rPr>
          <w:rFonts w:ascii="Times New Roman" w:hAnsi="Times New Roman" w:cs="Times New Roman"/>
          <w:sz w:val="28"/>
          <w:szCs w:val="28"/>
        </w:rPr>
        <w:t>Условия предоставления иных межбюджетных трансфертов</w:t>
      </w:r>
    </w:p>
    <w:p w:rsidR="00625958" w:rsidRDefault="00D118F9" w:rsidP="00625958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5958">
        <w:rPr>
          <w:rFonts w:ascii="Times New Roman" w:hAnsi="Times New Roman" w:cs="Times New Roman"/>
          <w:sz w:val="28"/>
          <w:szCs w:val="28"/>
        </w:rPr>
        <w:t>на поддержку мер по</w:t>
      </w:r>
      <w:r w:rsidR="00625958">
        <w:rPr>
          <w:rFonts w:ascii="Times New Roman" w:hAnsi="Times New Roman" w:cs="Times New Roman"/>
          <w:sz w:val="28"/>
          <w:szCs w:val="28"/>
        </w:rPr>
        <w:t xml:space="preserve"> обеспечению сбалансированности</w:t>
      </w:r>
    </w:p>
    <w:p w:rsidR="00D118F9" w:rsidRDefault="00D118F9" w:rsidP="00625958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5958">
        <w:rPr>
          <w:rFonts w:ascii="Times New Roman" w:hAnsi="Times New Roman" w:cs="Times New Roman"/>
          <w:sz w:val="28"/>
          <w:szCs w:val="28"/>
        </w:rPr>
        <w:t>бюджета поселения</w:t>
      </w:r>
    </w:p>
    <w:p w:rsidR="00625958" w:rsidRPr="00625958" w:rsidRDefault="00625958" w:rsidP="00625958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D118F9" w:rsidRPr="00625958" w:rsidRDefault="00D118F9" w:rsidP="007815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58">
        <w:rPr>
          <w:rFonts w:ascii="Times New Roman" w:hAnsi="Times New Roman" w:cs="Times New Roman"/>
          <w:sz w:val="28"/>
          <w:szCs w:val="28"/>
        </w:rPr>
        <w:t>Иные межбюджетные трансферты на поддержку мер по обеспечению сбалансированности бюджета поселения предоставляются при условии соблюдения о</w:t>
      </w:r>
      <w:r w:rsidR="00EC7124" w:rsidRPr="00625958">
        <w:rPr>
          <w:rFonts w:ascii="Times New Roman" w:hAnsi="Times New Roman" w:cs="Times New Roman"/>
          <w:sz w:val="28"/>
          <w:szCs w:val="28"/>
        </w:rPr>
        <w:t>рганами местного самоуправления ____________</w:t>
      </w:r>
      <w:r w:rsidR="00D94063">
        <w:rPr>
          <w:rFonts w:ascii="Times New Roman" w:hAnsi="Times New Roman" w:cs="Times New Roman"/>
          <w:sz w:val="28"/>
          <w:szCs w:val="28"/>
        </w:rPr>
        <w:t>_</w:t>
      </w:r>
      <w:r w:rsidR="00EC7124" w:rsidRPr="00625958">
        <w:rPr>
          <w:rFonts w:ascii="Times New Roman" w:hAnsi="Times New Roman" w:cs="Times New Roman"/>
          <w:sz w:val="28"/>
          <w:szCs w:val="28"/>
        </w:rPr>
        <w:t>____</w:t>
      </w:r>
      <w:r w:rsidR="00625958">
        <w:rPr>
          <w:rFonts w:ascii="Times New Roman" w:hAnsi="Times New Roman" w:cs="Times New Roman"/>
          <w:sz w:val="28"/>
          <w:szCs w:val="28"/>
        </w:rPr>
        <w:t xml:space="preserve"> </w:t>
      </w:r>
      <w:r w:rsidRPr="00625958">
        <w:rPr>
          <w:rFonts w:ascii="Times New Roman" w:hAnsi="Times New Roman" w:cs="Times New Roman"/>
          <w:sz w:val="28"/>
          <w:szCs w:val="28"/>
        </w:rPr>
        <w:t>поселения</w:t>
      </w:r>
    </w:p>
    <w:p w:rsidR="00D118F9" w:rsidRPr="00625958" w:rsidRDefault="00EC7124" w:rsidP="0062595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5958">
        <w:rPr>
          <w:rFonts w:ascii="Times New Roman" w:hAnsi="Times New Roman" w:cs="Times New Roman"/>
          <w:sz w:val="20"/>
          <w:szCs w:val="20"/>
        </w:rPr>
        <w:t xml:space="preserve">         </w:t>
      </w:r>
      <w:r w:rsidR="0062595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Pr="00625958">
        <w:rPr>
          <w:rFonts w:ascii="Times New Roman" w:hAnsi="Times New Roman" w:cs="Times New Roman"/>
          <w:sz w:val="20"/>
          <w:szCs w:val="20"/>
        </w:rPr>
        <w:t xml:space="preserve"> </w:t>
      </w:r>
      <w:r w:rsidR="00D118F9" w:rsidRPr="00625958">
        <w:rPr>
          <w:rFonts w:ascii="Times New Roman" w:hAnsi="Times New Roman" w:cs="Times New Roman"/>
          <w:sz w:val="20"/>
          <w:szCs w:val="20"/>
        </w:rPr>
        <w:t>(наименование поселения)</w:t>
      </w:r>
    </w:p>
    <w:p w:rsidR="00D118F9" w:rsidRDefault="00EC7124" w:rsidP="006259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5958">
        <w:rPr>
          <w:rFonts w:ascii="Times New Roman" w:hAnsi="Times New Roman" w:cs="Times New Roman"/>
          <w:sz w:val="28"/>
          <w:szCs w:val="28"/>
        </w:rPr>
        <w:t xml:space="preserve">Усть-Лабинского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25958">
        <w:rPr>
          <w:rFonts w:ascii="Times New Roman" w:hAnsi="Times New Roman" w:cs="Times New Roman"/>
          <w:sz w:val="28"/>
          <w:szCs w:val="28"/>
        </w:rPr>
        <w:t>района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625958">
        <w:rPr>
          <w:rFonts w:ascii="Times New Roman" w:hAnsi="Times New Roman" w:cs="Times New Roman"/>
          <w:sz w:val="28"/>
          <w:szCs w:val="28"/>
        </w:rPr>
        <w:t xml:space="preserve"> </w:t>
      </w:r>
      <w:r w:rsidR="00D118F9" w:rsidRPr="00625958">
        <w:rPr>
          <w:rFonts w:ascii="Times New Roman" w:hAnsi="Times New Roman" w:cs="Times New Roman"/>
          <w:sz w:val="28"/>
          <w:szCs w:val="28"/>
        </w:rPr>
        <w:t xml:space="preserve">бюджетного и налогового законодательства Российской Федерации, нормативных правовых актов Краснодарского края и муниципального образования </w:t>
      </w:r>
      <w:r w:rsidRPr="00625958">
        <w:rPr>
          <w:rFonts w:ascii="Times New Roman" w:hAnsi="Times New Roman" w:cs="Times New Roman"/>
          <w:sz w:val="28"/>
          <w:szCs w:val="28"/>
        </w:rPr>
        <w:t>Усть-Лабинский</w:t>
      </w:r>
      <w:r w:rsidR="00D118F9" w:rsidRPr="00625958">
        <w:rPr>
          <w:rFonts w:ascii="Times New Roman" w:hAnsi="Times New Roman" w:cs="Times New Roman"/>
          <w:sz w:val="28"/>
          <w:szCs w:val="28"/>
        </w:rPr>
        <w:t xml:space="preserve">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D118F9" w:rsidRPr="00625958">
        <w:rPr>
          <w:rFonts w:ascii="Times New Roman" w:hAnsi="Times New Roman" w:cs="Times New Roman"/>
          <w:sz w:val="28"/>
          <w:szCs w:val="28"/>
        </w:rPr>
        <w:t>район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D118F9" w:rsidRPr="00625958">
        <w:rPr>
          <w:rFonts w:ascii="Times New Roman" w:hAnsi="Times New Roman" w:cs="Times New Roman"/>
          <w:sz w:val="28"/>
          <w:szCs w:val="28"/>
        </w:rPr>
        <w:t>.</w:t>
      </w:r>
    </w:p>
    <w:p w:rsidR="00625958" w:rsidRPr="00625958" w:rsidRDefault="00625958" w:rsidP="006259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8F9" w:rsidRDefault="00D118F9" w:rsidP="00625958">
      <w:pPr>
        <w:pStyle w:val="20"/>
        <w:numPr>
          <w:ilvl w:val="0"/>
          <w:numId w:val="11"/>
        </w:numPr>
        <w:shd w:val="clear" w:color="auto" w:fill="auto"/>
        <w:tabs>
          <w:tab w:val="left" w:pos="4008"/>
        </w:tabs>
        <w:spacing w:before="0" w:after="256" w:line="280" w:lineRule="exact"/>
      </w:pPr>
      <w:r>
        <w:t>Ответственность сторон</w:t>
      </w:r>
    </w:p>
    <w:p w:rsidR="00D118F9" w:rsidRPr="00625958" w:rsidRDefault="00D118F9" w:rsidP="00A825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958">
        <w:rPr>
          <w:rFonts w:ascii="Times New Roman" w:hAnsi="Times New Roman" w:cs="Times New Roman"/>
          <w:sz w:val="28"/>
          <w:szCs w:val="28"/>
        </w:rPr>
        <w:t xml:space="preserve">В случае неисполнения или ненадлежащего исполнения своих </w:t>
      </w:r>
      <w:r w:rsidR="003C502F">
        <w:rPr>
          <w:rFonts w:ascii="Times New Roman" w:hAnsi="Times New Roman" w:cs="Times New Roman"/>
          <w:sz w:val="28"/>
          <w:szCs w:val="28"/>
        </w:rPr>
        <w:t>о</w:t>
      </w:r>
      <w:r w:rsidRPr="00625958">
        <w:rPr>
          <w:rFonts w:ascii="Times New Roman" w:hAnsi="Times New Roman" w:cs="Times New Roman"/>
          <w:sz w:val="28"/>
          <w:szCs w:val="28"/>
        </w:rPr>
        <w:t>бязательств по настоящему Соглашению Стороны несут ответственность в соответствии с действующим законодательством.</w:t>
      </w:r>
    </w:p>
    <w:p w:rsidR="00CF3A1B" w:rsidRPr="00625958" w:rsidRDefault="00CF3A1B" w:rsidP="006259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7124" w:rsidRPr="008A202D" w:rsidRDefault="00EC7124" w:rsidP="008A202D">
      <w:pPr>
        <w:pStyle w:val="a7"/>
        <w:numPr>
          <w:ilvl w:val="0"/>
          <w:numId w:val="1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202D">
        <w:rPr>
          <w:rFonts w:ascii="Times New Roman" w:hAnsi="Times New Roman" w:cs="Times New Roman"/>
          <w:sz w:val="28"/>
          <w:szCs w:val="28"/>
        </w:rPr>
        <w:t>Прочие условия</w:t>
      </w:r>
    </w:p>
    <w:p w:rsidR="00625958" w:rsidRPr="00625958" w:rsidRDefault="00625958" w:rsidP="00625958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C7124" w:rsidRPr="00625958" w:rsidRDefault="00625958" w:rsidP="006259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EC7124" w:rsidRPr="00625958">
        <w:rPr>
          <w:rFonts w:ascii="Times New Roman" w:hAnsi="Times New Roman" w:cs="Times New Roman"/>
          <w:sz w:val="28"/>
          <w:szCs w:val="28"/>
        </w:rPr>
        <w:t>Настоящее Соглашение вступает в силу с момента его подписания Сторонами.</w:t>
      </w:r>
    </w:p>
    <w:p w:rsidR="00EC7124" w:rsidRPr="00625958" w:rsidRDefault="00625958" w:rsidP="006259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EC7124" w:rsidRPr="00625958">
        <w:rPr>
          <w:rFonts w:ascii="Times New Roman" w:hAnsi="Times New Roman" w:cs="Times New Roman"/>
          <w:sz w:val="28"/>
          <w:szCs w:val="28"/>
        </w:rPr>
        <w:t>По взаимному согласию Сторон или в соответствии с действующим законодательством Российской Федерации, нормативными правовыми актами Краснодарского края, муниципального образования Усть-Лабинский район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EC7124" w:rsidRPr="00625958" w:rsidRDefault="00625958" w:rsidP="006259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EC7124" w:rsidRPr="00625958">
        <w:rPr>
          <w:rFonts w:ascii="Times New Roman" w:hAnsi="Times New Roman" w:cs="Times New Roman"/>
          <w:sz w:val="28"/>
          <w:szCs w:val="28"/>
        </w:rPr>
        <w:t xml:space="preserve">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Федерации, </w:t>
      </w:r>
      <w:r w:rsidR="00EC7124" w:rsidRPr="00625958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Краснодарского края, муниципального образования Усть-Лабинский район.</w:t>
      </w:r>
    </w:p>
    <w:p w:rsidR="00EC7124" w:rsidRDefault="00625958" w:rsidP="0062595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EC7124" w:rsidRPr="00625958">
        <w:rPr>
          <w:rFonts w:ascii="Times New Roman" w:hAnsi="Times New Roman" w:cs="Times New Roman"/>
          <w:sz w:val="28"/>
          <w:szCs w:val="28"/>
        </w:rPr>
        <w:t>Настоящее Соглашение составлено на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EC7124" w:rsidRPr="00625958">
        <w:rPr>
          <w:rFonts w:ascii="Times New Roman" w:hAnsi="Times New Roman" w:cs="Times New Roman"/>
          <w:sz w:val="28"/>
          <w:szCs w:val="28"/>
        </w:rPr>
        <w:tab/>
        <w:t>листах в двух экземплярах, имеющих одинаковую юридическую силу, по одному для каждой из Сторон.</w:t>
      </w:r>
    </w:p>
    <w:p w:rsidR="003C502F" w:rsidRDefault="003C502F" w:rsidP="0062595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3C502F" w:rsidRDefault="003C502F" w:rsidP="0062595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EC7124" w:rsidRPr="00625958" w:rsidRDefault="00EC7124" w:rsidP="00625958">
      <w:pPr>
        <w:pStyle w:val="a7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25958">
        <w:rPr>
          <w:rFonts w:ascii="Times New Roman" w:hAnsi="Times New Roman" w:cs="Times New Roman"/>
          <w:sz w:val="28"/>
          <w:szCs w:val="28"/>
        </w:rPr>
        <w:t>Юридические адреса</w:t>
      </w:r>
      <w:r w:rsidR="00C06BAE">
        <w:rPr>
          <w:rFonts w:ascii="Times New Roman" w:hAnsi="Times New Roman" w:cs="Times New Roman"/>
          <w:sz w:val="28"/>
          <w:szCs w:val="28"/>
        </w:rPr>
        <w:t xml:space="preserve">, </w:t>
      </w:r>
      <w:r w:rsidRPr="00625958">
        <w:rPr>
          <w:rFonts w:ascii="Times New Roman" w:hAnsi="Times New Roman" w:cs="Times New Roman"/>
          <w:sz w:val="28"/>
          <w:szCs w:val="28"/>
        </w:rPr>
        <w:t>платежные реквизиты</w:t>
      </w:r>
      <w:r w:rsidR="00C06BAE">
        <w:rPr>
          <w:rFonts w:ascii="Times New Roman" w:hAnsi="Times New Roman" w:cs="Times New Roman"/>
          <w:sz w:val="28"/>
          <w:szCs w:val="28"/>
        </w:rPr>
        <w:t xml:space="preserve"> и подписи </w:t>
      </w:r>
      <w:r w:rsidRPr="00625958">
        <w:rPr>
          <w:rFonts w:ascii="Times New Roman" w:hAnsi="Times New Roman" w:cs="Times New Roman"/>
          <w:sz w:val="28"/>
          <w:szCs w:val="28"/>
        </w:rPr>
        <w:t>Сторон</w:t>
      </w:r>
    </w:p>
    <w:p w:rsidR="0018045E" w:rsidRDefault="0018045E" w:rsidP="0078475B">
      <w:pPr>
        <w:pStyle w:val="20"/>
        <w:shd w:val="clear" w:color="auto" w:fill="auto"/>
        <w:spacing w:before="0" w:after="0" w:line="320" w:lineRule="exact"/>
        <w:jc w:val="both"/>
      </w:pPr>
    </w:p>
    <w:p w:rsidR="0018045E" w:rsidRDefault="0018045E" w:rsidP="0078475B">
      <w:pPr>
        <w:pStyle w:val="20"/>
        <w:shd w:val="clear" w:color="auto" w:fill="auto"/>
        <w:spacing w:before="0" w:after="0" w:line="320" w:lineRule="exact"/>
        <w:jc w:val="both"/>
      </w:pPr>
    </w:p>
    <w:p w:rsidR="003C502F" w:rsidRDefault="003C502F" w:rsidP="0078475B">
      <w:pPr>
        <w:pStyle w:val="20"/>
        <w:shd w:val="clear" w:color="auto" w:fill="auto"/>
        <w:spacing w:before="0" w:after="0" w:line="320" w:lineRule="exact"/>
        <w:jc w:val="both"/>
      </w:pP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>Заместитель начальника отдела,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заведующий сектором учета и 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>отчетности финансового отдела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образования </w:t>
      </w:r>
      <w:r w:rsidR="008C49AC">
        <w:t>Усть-Лабинский район</w:t>
      </w:r>
      <w:r w:rsidR="008C49AC">
        <w:tab/>
      </w:r>
      <w:r w:rsidR="008C49AC">
        <w:tab/>
      </w:r>
      <w:r w:rsidR="008C49AC">
        <w:tab/>
      </w:r>
      <w:r w:rsidR="008C49AC">
        <w:tab/>
      </w:r>
      <w:r>
        <w:t>О.М. Осипенко</w:t>
      </w: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825C1" w:rsidRDefault="00A825C1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C1E1E" w:rsidRDefault="00AC1E1E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C1E1E" w:rsidRDefault="00AC1E1E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C1E1E" w:rsidRDefault="00AC1E1E" w:rsidP="00065319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065319" w:rsidRDefault="00E71DF6" w:rsidP="00DB5CF4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06531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065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CF4" w:rsidRDefault="00E71DF6" w:rsidP="00DB5CF4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065319">
        <w:rPr>
          <w:rFonts w:ascii="Times New Roman" w:hAnsi="Times New Roman" w:cs="Times New Roman"/>
          <w:sz w:val="28"/>
          <w:szCs w:val="28"/>
        </w:rPr>
        <w:t xml:space="preserve">к Порядку предоставления иных межбюджетных трансфертов из бюджета муниципального образования Усть-Лабинский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065319">
        <w:rPr>
          <w:rFonts w:ascii="Times New Roman" w:hAnsi="Times New Roman" w:cs="Times New Roman"/>
          <w:sz w:val="28"/>
          <w:szCs w:val="28"/>
        </w:rPr>
        <w:t>район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065319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городского и сельских поселений Усть-Лабинского </w:t>
      </w:r>
      <w:r w:rsidR="00DB5CF4">
        <w:rPr>
          <w:rFonts w:ascii="Times New Roman" w:hAnsi="Times New Roman" w:cs="Times New Roman"/>
          <w:sz w:val="28"/>
          <w:szCs w:val="28"/>
        </w:rPr>
        <w:t>м</w:t>
      </w:r>
      <w:r w:rsidR="00A825C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Pr="00065319">
        <w:rPr>
          <w:rFonts w:ascii="Times New Roman" w:hAnsi="Times New Roman" w:cs="Times New Roman"/>
          <w:sz w:val="28"/>
          <w:szCs w:val="28"/>
        </w:rPr>
        <w:t>района</w:t>
      </w:r>
      <w:r w:rsidR="00A825C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065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DF6" w:rsidRPr="00065319" w:rsidRDefault="00E71DF6" w:rsidP="00DB5CF4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065319">
        <w:rPr>
          <w:rFonts w:ascii="Times New Roman" w:hAnsi="Times New Roman" w:cs="Times New Roman"/>
          <w:sz w:val="28"/>
          <w:szCs w:val="28"/>
        </w:rPr>
        <w:t>в 202</w:t>
      </w:r>
      <w:r w:rsidR="00DD58F9">
        <w:rPr>
          <w:rFonts w:ascii="Times New Roman" w:hAnsi="Times New Roman" w:cs="Times New Roman"/>
          <w:sz w:val="28"/>
          <w:szCs w:val="28"/>
        </w:rPr>
        <w:t>5</w:t>
      </w:r>
      <w:r w:rsidRPr="00065319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35AFD" w:rsidRDefault="00935AFD" w:rsidP="00160D91">
      <w:pPr>
        <w:pStyle w:val="20"/>
        <w:shd w:val="clear" w:color="auto" w:fill="auto"/>
        <w:spacing w:before="0" w:after="0" w:line="320" w:lineRule="exact"/>
        <w:jc w:val="both"/>
        <w:rPr>
          <w:sz w:val="20"/>
          <w:szCs w:val="20"/>
        </w:rPr>
      </w:pPr>
    </w:p>
    <w:p w:rsidR="00933905" w:rsidRDefault="00933905" w:rsidP="00160D91">
      <w:pPr>
        <w:pStyle w:val="20"/>
        <w:shd w:val="clear" w:color="auto" w:fill="auto"/>
        <w:spacing w:before="0" w:after="0" w:line="320" w:lineRule="exact"/>
        <w:jc w:val="both"/>
        <w:rPr>
          <w:sz w:val="20"/>
          <w:szCs w:val="20"/>
        </w:rPr>
      </w:pPr>
    </w:p>
    <w:p w:rsidR="00FB4DA6" w:rsidRPr="00065319" w:rsidRDefault="00FB4DA6" w:rsidP="00065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5319">
        <w:rPr>
          <w:rFonts w:ascii="Times New Roman" w:hAnsi="Times New Roman" w:cs="Times New Roman"/>
          <w:sz w:val="28"/>
          <w:szCs w:val="28"/>
        </w:rPr>
        <w:t>ИНФОРМАЦИЯ</w:t>
      </w:r>
    </w:p>
    <w:p w:rsidR="00FB4DA6" w:rsidRDefault="00FB4DA6" w:rsidP="00065319">
      <w:pPr>
        <w:jc w:val="center"/>
        <w:rPr>
          <w:rFonts w:ascii="Times New Roman" w:hAnsi="Times New Roman" w:cs="Times New Roman"/>
          <w:sz w:val="28"/>
          <w:szCs w:val="28"/>
        </w:rPr>
      </w:pPr>
      <w:r w:rsidRPr="00065319">
        <w:rPr>
          <w:rFonts w:ascii="Times New Roman" w:hAnsi="Times New Roman" w:cs="Times New Roman"/>
          <w:sz w:val="28"/>
          <w:szCs w:val="28"/>
        </w:rPr>
        <w:t>о прогнозных показателях по доходам, расходам и источникам финансирования дефицит</w:t>
      </w:r>
      <w:r w:rsidR="00E01CB7">
        <w:rPr>
          <w:rFonts w:ascii="Times New Roman" w:hAnsi="Times New Roman" w:cs="Times New Roman"/>
          <w:sz w:val="28"/>
          <w:szCs w:val="28"/>
        </w:rPr>
        <w:t>а бюджета _______</w:t>
      </w:r>
      <w:r w:rsidRPr="00065319">
        <w:rPr>
          <w:rFonts w:ascii="Times New Roman" w:hAnsi="Times New Roman" w:cs="Times New Roman"/>
          <w:sz w:val="28"/>
          <w:szCs w:val="28"/>
        </w:rPr>
        <w:t xml:space="preserve">_ </w:t>
      </w:r>
      <w:r w:rsidRPr="00065319">
        <w:rPr>
          <w:rFonts w:ascii="Times New Roman" w:hAnsi="Times New Roman" w:cs="Times New Roman"/>
          <w:sz w:val="28"/>
          <w:szCs w:val="28"/>
        </w:rPr>
        <w:tab/>
        <w:t xml:space="preserve">поселения </w:t>
      </w:r>
      <w:r w:rsidR="00E01CB7">
        <w:rPr>
          <w:rFonts w:ascii="Times New Roman" w:hAnsi="Times New Roman" w:cs="Times New Roman"/>
          <w:sz w:val="28"/>
          <w:szCs w:val="28"/>
        </w:rPr>
        <w:t xml:space="preserve">Усть-Лабинского </w:t>
      </w:r>
      <w:r w:rsidR="00A825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01C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825C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E01CB7">
        <w:rPr>
          <w:rFonts w:ascii="Times New Roman" w:hAnsi="Times New Roman" w:cs="Times New Roman"/>
          <w:sz w:val="28"/>
          <w:szCs w:val="28"/>
        </w:rPr>
        <w:t>на ___</w:t>
      </w:r>
      <w:r w:rsidRPr="00065319">
        <w:rPr>
          <w:rFonts w:ascii="Times New Roman" w:hAnsi="Times New Roman" w:cs="Times New Roman"/>
          <w:sz w:val="28"/>
          <w:szCs w:val="28"/>
        </w:rPr>
        <w:t>___</w:t>
      </w:r>
      <w:r w:rsidR="00065319" w:rsidRPr="00065319">
        <w:rPr>
          <w:rFonts w:ascii="Times New Roman" w:hAnsi="Times New Roman" w:cs="Times New Roman"/>
          <w:sz w:val="28"/>
          <w:szCs w:val="28"/>
        </w:rPr>
        <w:t xml:space="preserve"> </w:t>
      </w:r>
      <w:r w:rsidR="00E36ED1" w:rsidRPr="00065319">
        <w:rPr>
          <w:rFonts w:ascii="Times New Roman" w:hAnsi="Times New Roman" w:cs="Times New Roman"/>
          <w:sz w:val="28"/>
          <w:szCs w:val="28"/>
        </w:rPr>
        <w:t>год</w:t>
      </w:r>
    </w:p>
    <w:p w:rsidR="00DB5CF4" w:rsidRPr="00065319" w:rsidRDefault="00DB5CF4" w:rsidP="0006531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910" w:type="dxa"/>
        <w:tblLook w:val="04A0"/>
      </w:tblPr>
      <w:tblGrid>
        <w:gridCol w:w="932"/>
        <w:gridCol w:w="2772"/>
        <w:gridCol w:w="1622"/>
        <w:gridCol w:w="1442"/>
        <w:gridCol w:w="1522"/>
        <w:gridCol w:w="1620"/>
      </w:tblGrid>
      <w:tr w:rsidR="00065319" w:rsidRPr="00E44ED6" w:rsidTr="00622B0E">
        <w:tc>
          <w:tcPr>
            <w:tcW w:w="959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№ </w:t>
            </w:r>
            <w:proofErr w:type="spellStart"/>
            <w:proofErr w:type="gramStart"/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п</w:t>
            </w:r>
            <w:proofErr w:type="spellEnd"/>
            <w:proofErr w:type="gramEnd"/>
            <w:r w:rsidRPr="00E44ED6">
              <w:rPr>
                <w:color w:val="000000"/>
                <w:sz w:val="26"/>
                <w:szCs w:val="26"/>
                <w:lang w:eastAsia="ru-RU" w:bidi="ru-RU"/>
              </w:rPr>
              <w:t>/</w:t>
            </w:r>
            <w:proofErr w:type="spellStart"/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п</w:t>
            </w:r>
            <w:proofErr w:type="spellEnd"/>
          </w:p>
        </w:tc>
        <w:tc>
          <w:tcPr>
            <w:tcW w:w="3685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Наименование показателей</w:t>
            </w:r>
          </w:p>
        </w:tc>
        <w:tc>
          <w:tcPr>
            <w:tcW w:w="129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Уточненный бюджет</w:t>
            </w:r>
          </w:p>
        </w:tc>
        <w:tc>
          <w:tcPr>
            <w:tcW w:w="1275" w:type="dxa"/>
          </w:tcPr>
          <w:p w:rsidR="00065319" w:rsidRPr="00E44ED6" w:rsidRDefault="00065319" w:rsidP="00DD58F9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Исполнено за отчетный период на </w:t>
            </w:r>
            <w:r w:rsidR="005207F1" w:rsidRPr="00E44ED6">
              <w:rPr>
                <w:color w:val="000000"/>
                <w:sz w:val="26"/>
                <w:szCs w:val="26"/>
                <w:lang w:eastAsia="ru-RU" w:bidi="ru-RU"/>
              </w:rPr>
              <w:t>____</w:t>
            </w: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.202</w:t>
            </w:r>
            <w:r w:rsidR="00DD58F9" w:rsidRPr="00E44ED6">
              <w:rPr>
                <w:color w:val="000000"/>
                <w:sz w:val="26"/>
                <w:szCs w:val="26"/>
                <w:lang w:eastAsia="ru-RU" w:bidi="ru-RU"/>
              </w:rPr>
              <w:t>5</w:t>
            </w:r>
            <w:r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 г.</w:t>
            </w:r>
          </w:p>
        </w:tc>
        <w:tc>
          <w:tcPr>
            <w:tcW w:w="1277" w:type="dxa"/>
          </w:tcPr>
          <w:p w:rsidR="00065319" w:rsidRPr="00E44ED6" w:rsidRDefault="00065319" w:rsidP="00DD58F9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Прогноз исполнения бюджета на 202</w:t>
            </w:r>
            <w:r w:rsidR="00DD58F9" w:rsidRPr="00E44ED6">
              <w:rPr>
                <w:color w:val="000000"/>
                <w:sz w:val="26"/>
                <w:szCs w:val="26"/>
                <w:lang w:eastAsia="ru-RU" w:bidi="ru-RU"/>
              </w:rPr>
              <w:t>5</w:t>
            </w:r>
            <w:r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 год</w:t>
            </w:r>
          </w:p>
        </w:tc>
        <w:tc>
          <w:tcPr>
            <w:tcW w:w="141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Причина отклонения прогноза исполнения от уточненного бюджета</w:t>
            </w:r>
          </w:p>
        </w:tc>
      </w:tr>
      <w:tr w:rsidR="00065319" w:rsidRPr="00E44ED6" w:rsidTr="00622B0E">
        <w:tc>
          <w:tcPr>
            <w:tcW w:w="959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3685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129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1275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  <w:tc>
          <w:tcPr>
            <w:tcW w:w="127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  <w:tc>
          <w:tcPr>
            <w:tcW w:w="141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6</w:t>
            </w:r>
          </w:p>
        </w:tc>
      </w:tr>
      <w:tr w:rsidR="00065319" w:rsidRPr="00E44ED6" w:rsidTr="00622B0E">
        <w:tc>
          <w:tcPr>
            <w:tcW w:w="959" w:type="dxa"/>
          </w:tcPr>
          <w:p w:rsidR="00065319" w:rsidRPr="00E44ED6" w:rsidRDefault="00065319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3685" w:type="dxa"/>
          </w:tcPr>
          <w:p w:rsidR="00065319" w:rsidRPr="00E44ED6" w:rsidRDefault="00065319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Доходы –</w:t>
            </w:r>
            <w:r w:rsidR="00622B0E"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29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065319" w:rsidRPr="00E44ED6" w:rsidTr="00622B0E">
        <w:tc>
          <w:tcPr>
            <w:tcW w:w="959" w:type="dxa"/>
          </w:tcPr>
          <w:p w:rsidR="00065319" w:rsidRPr="00E44ED6" w:rsidRDefault="00065319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</w:t>
            </w:r>
          </w:p>
        </w:tc>
        <w:tc>
          <w:tcPr>
            <w:tcW w:w="3685" w:type="dxa"/>
          </w:tcPr>
          <w:p w:rsidR="00065319" w:rsidRPr="00E44ED6" w:rsidRDefault="00065319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Налоговые и неналоговые доходы</w:t>
            </w:r>
          </w:p>
        </w:tc>
        <w:tc>
          <w:tcPr>
            <w:tcW w:w="129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065319" w:rsidRPr="00E44ED6" w:rsidTr="00622B0E">
        <w:tc>
          <w:tcPr>
            <w:tcW w:w="959" w:type="dxa"/>
          </w:tcPr>
          <w:p w:rsidR="00065319" w:rsidRPr="00E44ED6" w:rsidRDefault="00065319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1.1.1</w:t>
            </w:r>
          </w:p>
        </w:tc>
        <w:tc>
          <w:tcPr>
            <w:tcW w:w="3685" w:type="dxa"/>
          </w:tcPr>
          <w:p w:rsidR="00065319" w:rsidRPr="00E44ED6" w:rsidRDefault="00065319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Налоговые доходы</w:t>
            </w:r>
          </w:p>
        </w:tc>
        <w:tc>
          <w:tcPr>
            <w:tcW w:w="129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065319" w:rsidRPr="00E44ED6" w:rsidRDefault="00065319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1.1.1.1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Доходы от уплаты акцизов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1.1.1.2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Налог на доходы физических лиц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1.1.1.3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Единый сельскохозяйственный налог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1.1.1.4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Налог на имущество физических лиц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1.1.1.5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Земельный налог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1.1.1.6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Государственная пошлина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1.1.1.7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Прочие налоговые доходы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1.1.2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Неналоговые доходы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1.1.2.1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Арендная плата за земли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1.1.2.2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Доходы от сдачи в аренду имущества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1.1.2.3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Доходы от оказания платных услуг и компенсаций затрат государства 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1.1.2.4</w:t>
            </w:r>
          </w:p>
        </w:tc>
        <w:tc>
          <w:tcPr>
            <w:tcW w:w="3685" w:type="dxa"/>
          </w:tcPr>
          <w:p w:rsidR="00622B0E" w:rsidRPr="00E44ED6" w:rsidRDefault="00622B0E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Доходы от продажи земельных участков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622B0E" w:rsidRPr="00E44ED6" w:rsidTr="00622B0E">
        <w:tc>
          <w:tcPr>
            <w:tcW w:w="959" w:type="dxa"/>
          </w:tcPr>
          <w:p w:rsidR="00622B0E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1.1.2.5</w:t>
            </w:r>
          </w:p>
        </w:tc>
        <w:tc>
          <w:tcPr>
            <w:tcW w:w="3685" w:type="dxa"/>
          </w:tcPr>
          <w:p w:rsidR="00622B0E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Штрафы, санкции, возмещение ущерба</w:t>
            </w:r>
          </w:p>
        </w:tc>
        <w:tc>
          <w:tcPr>
            <w:tcW w:w="129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622B0E" w:rsidRPr="00E44ED6" w:rsidRDefault="00622B0E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1.1.2.6</w:t>
            </w:r>
          </w:p>
        </w:tc>
        <w:tc>
          <w:tcPr>
            <w:tcW w:w="3685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Прочие неналоговые доходы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1.2.</w:t>
            </w:r>
          </w:p>
        </w:tc>
        <w:tc>
          <w:tcPr>
            <w:tcW w:w="3685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Безвозмездные поступления из другого уровня бюджета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1.2.1</w:t>
            </w:r>
          </w:p>
        </w:tc>
        <w:tc>
          <w:tcPr>
            <w:tcW w:w="3685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Дотации на выравнивание бюджетной обеспеченности из краевого бюджета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1.2.2</w:t>
            </w:r>
          </w:p>
        </w:tc>
        <w:tc>
          <w:tcPr>
            <w:tcW w:w="3685" w:type="dxa"/>
          </w:tcPr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Дотации на выравнивание бюджетной обеспеченности из бюджета муниципального района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1.3</w:t>
            </w:r>
          </w:p>
        </w:tc>
        <w:tc>
          <w:tcPr>
            <w:tcW w:w="3685" w:type="dxa"/>
          </w:tcPr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Прочие безвозмездные поступления</w:t>
            </w:r>
          </w:p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 (2 07)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3685" w:type="dxa"/>
          </w:tcPr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Расходы всего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</w:tcPr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из них: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2.1.</w:t>
            </w:r>
          </w:p>
        </w:tc>
        <w:tc>
          <w:tcPr>
            <w:tcW w:w="3685" w:type="dxa"/>
          </w:tcPr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 w:rsidRPr="00E44ED6">
              <w:rPr>
                <w:color w:val="000000"/>
                <w:sz w:val="26"/>
                <w:szCs w:val="26"/>
                <w:lang w:eastAsia="ru-RU" w:bidi="ru-RU"/>
              </w:rPr>
              <w:t xml:space="preserve">Оплата труда и начисления на выплаты по оплате труда (за исключением </w:t>
            </w:r>
            <w:proofErr w:type="gramEnd"/>
          </w:p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органов местного самоуправления)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DC36E8" w:rsidRPr="00E44ED6" w:rsidTr="00622B0E">
        <w:tc>
          <w:tcPr>
            <w:tcW w:w="959" w:type="dxa"/>
          </w:tcPr>
          <w:p w:rsidR="00DC36E8" w:rsidRPr="00E44ED6" w:rsidRDefault="00DC36E8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2.2.</w:t>
            </w:r>
          </w:p>
        </w:tc>
        <w:tc>
          <w:tcPr>
            <w:tcW w:w="3685" w:type="dxa"/>
          </w:tcPr>
          <w:p w:rsidR="00DC36E8" w:rsidRPr="00E44ED6" w:rsidRDefault="00DC36E8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Оплата труда органов местного самоуправления</w:t>
            </w:r>
          </w:p>
        </w:tc>
        <w:tc>
          <w:tcPr>
            <w:tcW w:w="129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DC36E8" w:rsidRPr="00E44ED6" w:rsidRDefault="00DC36E8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lastRenderedPageBreak/>
              <w:t>2.3.</w:t>
            </w:r>
          </w:p>
        </w:tc>
        <w:tc>
          <w:tcPr>
            <w:tcW w:w="3685" w:type="dxa"/>
          </w:tcPr>
          <w:p w:rsidR="00E97104" w:rsidRPr="00E44ED6" w:rsidRDefault="00E97104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Оплата коммунальных услуг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2.4.</w:t>
            </w:r>
          </w:p>
        </w:tc>
        <w:tc>
          <w:tcPr>
            <w:tcW w:w="3685" w:type="dxa"/>
          </w:tcPr>
          <w:p w:rsidR="00E97104" w:rsidRPr="00E44ED6" w:rsidRDefault="00E97104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Уплата налогов и сборов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2.5.</w:t>
            </w:r>
          </w:p>
        </w:tc>
        <w:tc>
          <w:tcPr>
            <w:tcW w:w="3685" w:type="dxa"/>
          </w:tcPr>
          <w:p w:rsidR="00E97104" w:rsidRPr="00E44ED6" w:rsidRDefault="00E97104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Прочие расходы на обеспечение деятельности казенных учреждений и органов местного самоуправления (расшифровка)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2.6.</w:t>
            </w:r>
          </w:p>
        </w:tc>
        <w:tc>
          <w:tcPr>
            <w:tcW w:w="3685" w:type="dxa"/>
          </w:tcPr>
          <w:p w:rsidR="00E97104" w:rsidRPr="00E44ED6" w:rsidRDefault="00E97104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Объем расходов на обслуживание муниципального долга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2.7.</w:t>
            </w:r>
          </w:p>
        </w:tc>
        <w:tc>
          <w:tcPr>
            <w:tcW w:w="3685" w:type="dxa"/>
          </w:tcPr>
          <w:p w:rsidR="00E97104" w:rsidRPr="00E44ED6" w:rsidRDefault="00E97104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Объем расходов на обеспечение деятельности бюджетных и автономных учреждений поселения (расшифровка)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2.8.</w:t>
            </w:r>
          </w:p>
        </w:tc>
        <w:tc>
          <w:tcPr>
            <w:tcW w:w="3685" w:type="dxa"/>
          </w:tcPr>
          <w:p w:rsidR="00E97104" w:rsidRPr="00E44ED6" w:rsidRDefault="00E97104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Объем расходов на выполнение условий софинансирования сре</w:t>
            </w:r>
            <w:proofErr w:type="gramStart"/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дств кр</w:t>
            </w:r>
            <w:proofErr w:type="gramEnd"/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аевого бюджета (расшифровка)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2.9.</w:t>
            </w:r>
          </w:p>
        </w:tc>
        <w:tc>
          <w:tcPr>
            <w:tcW w:w="3685" w:type="dxa"/>
          </w:tcPr>
          <w:p w:rsidR="00E97104" w:rsidRPr="00E44ED6" w:rsidRDefault="00E97104" w:rsidP="00DC36E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Объем расходов на ремонт и строительство дорог (за исключением пункта 2.8)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2.10</w:t>
            </w:r>
          </w:p>
        </w:tc>
        <w:tc>
          <w:tcPr>
            <w:tcW w:w="3685" w:type="dxa"/>
          </w:tcPr>
          <w:p w:rsidR="00E97104" w:rsidRPr="00E44ED6" w:rsidRDefault="00E97104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proofErr w:type="gramStart"/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Всего прочие расходы (за исключением пункта 2.8 (расшифровка)</w:t>
            </w:r>
            <w:proofErr w:type="gramEnd"/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97104" w:rsidRPr="00E44ED6" w:rsidTr="00622B0E">
        <w:tc>
          <w:tcPr>
            <w:tcW w:w="959" w:type="dxa"/>
          </w:tcPr>
          <w:p w:rsidR="00E97104" w:rsidRPr="00E44ED6" w:rsidRDefault="00E97104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</w:tcPr>
          <w:p w:rsidR="00E97104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proofErr w:type="spellStart"/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Профицит</w:t>
            </w:r>
            <w:proofErr w:type="spellEnd"/>
            <w:proofErr w:type="gramStart"/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 xml:space="preserve"> (+), </w:t>
            </w:r>
            <w:proofErr w:type="gramEnd"/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дефицит (-)</w:t>
            </w:r>
          </w:p>
        </w:tc>
        <w:tc>
          <w:tcPr>
            <w:tcW w:w="129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97104" w:rsidRPr="00E44ED6" w:rsidRDefault="00E97104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3685" w:type="dxa"/>
          </w:tcPr>
          <w:p w:rsidR="00EE15E5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Источники финансирования дефицита бюджета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</w:tcPr>
          <w:p w:rsidR="00EE15E5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из них: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3.1.</w:t>
            </w:r>
          </w:p>
        </w:tc>
        <w:tc>
          <w:tcPr>
            <w:tcW w:w="3685" w:type="dxa"/>
          </w:tcPr>
          <w:p w:rsidR="00EE15E5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Изменение остатков бюджетных средств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3.2.</w:t>
            </w:r>
          </w:p>
        </w:tc>
        <w:tc>
          <w:tcPr>
            <w:tcW w:w="3685" w:type="dxa"/>
          </w:tcPr>
          <w:p w:rsidR="00EE15E5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Кредиты из всех уровней бюджета бюджетов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</w:tcPr>
          <w:p w:rsidR="00EE15E5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привлечение кредитов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</w:tcPr>
          <w:p w:rsidR="00EE15E5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погашение кредитов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3.3.</w:t>
            </w:r>
          </w:p>
        </w:tc>
        <w:tc>
          <w:tcPr>
            <w:tcW w:w="3685" w:type="dxa"/>
          </w:tcPr>
          <w:p w:rsidR="00EE15E5" w:rsidRPr="00E44ED6" w:rsidRDefault="00EE15E5" w:rsidP="00E97104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Кредиты коммерческих банков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</w:tcPr>
          <w:p w:rsidR="00EE15E5" w:rsidRPr="00E44ED6" w:rsidRDefault="00EE15E5" w:rsidP="00EE15E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привлечение кредитов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</w:tcPr>
          <w:p w:rsidR="00EE15E5" w:rsidRPr="00E44ED6" w:rsidRDefault="00EE15E5" w:rsidP="00EE15E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погашение кредитов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3.4.</w:t>
            </w:r>
          </w:p>
        </w:tc>
        <w:tc>
          <w:tcPr>
            <w:tcW w:w="3685" w:type="dxa"/>
          </w:tcPr>
          <w:p w:rsidR="00EE15E5" w:rsidRPr="00E44ED6" w:rsidRDefault="00EE15E5" w:rsidP="00EE15E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Иные источники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4.</w:t>
            </w:r>
          </w:p>
        </w:tc>
        <w:tc>
          <w:tcPr>
            <w:tcW w:w="3685" w:type="dxa"/>
          </w:tcPr>
          <w:p w:rsidR="00EE15E5" w:rsidRPr="00E44ED6" w:rsidRDefault="00EE15E5" w:rsidP="00EE15E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Справочно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4.1.</w:t>
            </w:r>
          </w:p>
        </w:tc>
        <w:tc>
          <w:tcPr>
            <w:tcW w:w="3685" w:type="dxa"/>
          </w:tcPr>
          <w:p w:rsidR="00EE15E5" w:rsidRPr="00E44ED6" w:rsidRDefault="00EE15E5" w:rsidP="00EE15E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Остатки бюджетных средств на отчетную дату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4.2.</w:t>
            </w:r>
          </w:p>
        </w:tc>
        <w:tc>
          <w:tcPr>
            <w:tcW w:w="3685" w:type="dxa"/>
          </w:tcPr>
          <w:p w:rsidR="00EE15E5" w:rsidRPr="00E44ED6" w:rsidRDefault="00EE15E5" w:rsidP="00EE15E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Просроченная кредиторская задолженность - всего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EE15E5" w:rsidRPr="00E44ED6" w:rsidTr="00622B0E">
        <w:tc>
          <w:tcPr>
            <w:tcW w:w="959" w:type="dxa"/>
          </w:tcPr>
          <w:p w:rsidR="00EE15E5" w:rsidRPr="00E44ED6" w:rsidRDefault="00EE15E5" w:rsidP="00622B0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6"/>
                <w:szCs w:val="26"/>
                <w:lang w:eastAsia="ru-RU" w:bidi="ru-RU"/>
              </w:rPr>
            </w:pPr>
            <w:r w:rsidRPr="00E44ED6">
              <w:rPr>
                <w:color w:val="000000"/>
                <w:sz w:val="26"/>
                <w:szCs w:val="26"/>
                <w:lang w:eastAsia="ru-RU" w:bidi="ru-RU"/>
              </w:rPr>
              <w:t>5.</w:t>
            </w:r>
          </w:p>
        </w:tc>
        <w:tc>
          <w:tcPr>
            <w:tcW w:w="3685" w:type="dxa"/>
          </w:tcPr>
          <w:p w:rsidR="00EE15E5" w:rsidRPr="00E44ED6" w:rsidRDefault="00EE15E5" w:rsidP="00EE15E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05pt"/>
                <w:rFonts w:eastAsia="Franklin Gothic Medium"/>
                <w:sz w:val="26"/>
                <w:szCs w:val="26"/>
              </w:rPr>
            </w:pPr>
            <w:r w:rsidRPr="00E44ED6">
              <w:rPr>
                <w:rStyle w:val="2105pt"/>
                <w:rFonts w:eastAsia="Franklin Gothic Medium"/>
                <w:sz w:val="26"/>
                <w:szCs w:val="26"/>
              </w:rPr>
              <w:t>Расчетный объем дотации на сбалансированность (Раздел 2 - Раздел 1 - Раздел 3)</w:t>
            </w:r>
          </w:p>
        </w:tc>
        <w:tc>
          <w:tcPr>
            <w:tcW w:w="129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E44ED6">
              <w:rPr>
                <w:color w:val="000000"/>
                <w:sz w:val="26"/>
                <w:szCs w:val="26"/>
                <w:lang w:eastAsia="ru-RU" w:bidi="ru-RU"/>
              </w:rPr>
              <w:t>х</w:t>
            </w:r>
            <w:proofErr w:type="spellEnd"/>
          </w:p>
        </w:tc>
        <w:tc>
          <w:tcPr>
            <w:tcW w:w="1275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E44ED6">
              <w:rPr>
                <w:color w:val="000000"/>
                <w:sz w:val="26"/>
                <w:szCs w:val="26"/>
                <w:lang w:eastAsia="ru-RU" w:bidi="ru-RU"/>
              </w:rPr>
              <w:t>х</w:t>
            </w:r>
            <w:proofErr w:type="spellEnd"/>
          </w:p>
        </w:tc>
        <w:tc>
          <w:tcPr>
            <w:tcW w:w="127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E44ED6">
              <w:rPr>
                <w:color w:val="000000"/>
                <w:sz w:val="26"/>
                <w:szCs w:val="26"/>
                <w:lang w:eastAsia="ru-RU" w:bidi="ru-RU"/>
              </w:rPr>
              <w:t>х</w:t>
            </w:r>
            <w:proofErr w:type="spellEnd"/>
          </w:p>
        </w:tc>
        <w:tc>
          <w:tcPr>
            <w:tcW w:w="1417" w:type="dxa"/>
          </w:tcPr>
          <w:p w:rsidR="00EE15E5" w:rsidRPr="00E44ED6" w:rsidRDefault="00EE15E5" w:rsidP="00FB4DA6">
            <w:pPr>
              <w:pStyle w:val="20"/>
              <w:shd w:val="clear" w:color="auto" w:fill="auto"/>
              <w:spacing w:before="0" w:after="0" w:line="240" w:lineRule="auto"/>
              <w:rPr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DB5CF4" w:rsidRPr="00E44ED6" w:rsidRDefault="00DB5CF4" w:rsidP="00C7688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7688C" w:rsidRPr="00C7688C" w:rsidRDefault="00C7688C" w:rsidP="00C768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688C">
        <w:rPr>
          <w:rFonts w:ascii="Times New Roman" w:hAnsi="Times New Roman" w:cs="Times New Roman"/>
          <w:sz w:val="28"/>
          <w:szCs w:val="28"/>
        </w:rPr>
        <w:t xml:space="preserve">Глава _______________________ поселения </w:t>
      </w:r>
    </w:p>
    <w:p w:rsidR="00C7688C" w:rsidRPr="00C7688C" w:rsidRDefault="00C7688C" w:rsidP="0078475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C7688C">
        <w:rPr>
          <w:rFonts w:ascii="Times New Roman" w:hAnsi="Times New Roman" w:cs="Times New Roman"/>
          <w:sz w:val="20"/>
          <w:szCs w:val="20"/>
        </w:rPr>
        <w:t>(наименование поселения)</w:t>
      </w:r>
    </w:p>
    <w:p w:rsidR="00C7688C" w:rsidRDefault="00C7688C" w:rsidP="00784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88C">
        <w:rPr>
          <w:rFonts w:ascii="Times New Roman" w:hAnsi="Times New Roman" w:cs="Times New Roman"/>
          <w:sz w:val="28"/>
          <w:szCs w:val="28"/>
        </w:rPr>
        <w:t xml:space="preserve">Усть-Лабинского района                                                __________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88C">
        <w:rPr>
          <w:rFonts w:ascii="Times New Roman" w:hAnsi="Times New Roman" w:cs="Times New Roman"/>
          <w:sz w:val="28"/>
          <w:szCs w:val="28"/>
        </w:rPr>
        <w:t>(Ф.И.О)</w:t>
      </w:r>
    </w:p>
    <w:p w:rsidR="00C7688C" w:rsidRPr="00C7688C" w:rsidRDefault="00C7688C" w:rsidP="007847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C7688C">
        <w:rPr>
          <w:rFonts w:ascii="Times New Roman" w:hAnsi="Times New Roman" w:cs="Times New Roman"/>
          <w:sz w:val="20"/>
          <w:szCs w:val="20"/>
        </w:rPr>
        <w:t>(подпись)</w:t>
      </w:r>
    </w:p>
    <w:p w:rsidR="00DB5CF4" w:rsidRDefault="00DB5CF4" w:rsidP="00784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88C" w:rsidRDefault="00C7688C" w:rsidP="00784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</w:p>
    <w:p w:rsidR="00C7688C" w:rsidRPr="00C7688C" w:rsidRDefault="00C7688C" w:rsidP="00784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5CF4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C7688C">
        <w:rPr>
          <w:rFonts w:ascii="Times New Roman" w:hAnsi="Times New Roman" w:cs="Times New Roman"/>
          <w:sz w:val="28"/>
          <w:szCs w:val="28"/>
        </w:rPr>
        <w:t>__ поселения</w:t>
      </w:r>
      <w:r w:rsidR="00DB5C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88C" w:rsidRPr="00C7688C" w:rsidRDefault="00C7688C" w:rsidP="0078475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C7688C">
        <w:rPr>
          <w:rFonts w:ascii="Times New Roman" w:hAnsi="Times New Roman" w:cs="Times New Roman"/>
          <w:sz w:val="20"/>
          <w:szCs w:val="20"/>
        </w:rPr>
        <w:t>(наименование поселения)</w:t>
      </w:r>
    </w:p>
    <w:p w:rsidR="00C7688C" w:rsidRDefault="00C7688C" w:rsidP="00784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88C">
        <w:rPr>
          <w:rFonts w:ascii="Times New Roman" w:hAnsi="Times New Roman" w:cs="Times New Roman"/>
          <w:sz w:val="28"/>
          <w:szCs w:val="28"/>
        </w:rPr>
        <w:t xml:space="preserve">Усть-Лабинского района                                                __________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88C">
        <w:rPr>
          <w:rFonts w:ascii="Times New Roman" w:hAnsi="Times New Roman" w:cs="Times New Roman"/>
          <w:sz w:val="28"/>
          <w:szCs w:val="28"/>
        </w:rPr>
        <w:t>(Ф.И.О)</w:t>
      </w:r>
    </w:p>
    <w:p w:rsidR="00C7688C" w:rsidRPr="00C7688C" w:rsidRDefault="00C7688C" w:rsidP="00C768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C7688C">
        <w:rPr>
          <w:rFonts w:ascii="Times New Roman" w:hAnsi="Times New Roman" w:cs="Times New Roman"/>
          <w:sz w:val="20"/>
          <w:szCs w:val="20"/>
        </w:rPr>
        <w:t>(подпись)</w:t>
      </w:r>
      <w:r w:rsidR="00D44E5B">
        <w:rPr>
          <w:rFonts w:ascii="Times New Roman" w:hAnsi="Times New Roman" w:cs="Times New Roman"/>
          <w:sz w:val="20"/>
          <w:szCs w:val="20"/>
        </w:rPr>
        <w:tab/>
        <w:t xml:space="preserve">                         </w:t>
      </w:r>
      <w:r w:rsidR="00D44E5B" w:rsidRPr="00D44E5B">
        <w:rPr>
          <w:rFonts w:ascii="Times New Roman" w:hAnsi="Times New Roman" w:cs="Times New Roman"/>
          <w:sz w:val="28"/>
          <w:szCs w:val="28"/>
        </w:rPr>
        <w:t>»</w:t>
      </w:r>
    </w:p>
    <w:p w:rsidR="00DB5CF4" w:rsidRDefault="00DB5CF4" w:rsidP="00490B07">
      <w:pPr>
        <w:pStyle w:val="20"/>
        <w:shd w:val="clear" w:color="auto" w:fill="auto"/>
        <w:spacing w:before="0" w:after="0" w:line="320" w:lineRule="exact"/>
        <w:jc w:val="both"/>
      </w:pPr>
    </w:p>
    <w:p w:rsidR="003C502F" w:rsidRDefault="003C502F" w:rsidP="00490B07">
      <w:pPr>
        <w:pStyle w:val="20"/>
        <w:shd w:val="clear" w:color="auto" w:fill="auto"/>
        <w:spacing w:before="0" w:after="0" w:line="320" w:lineRule="exact"/>
        <w:jc w:val="both"/>
      </w:pPr>
    </w:p>
    <w:p w:rsidR="003C502F" w:rsidRDefault="003C502F" w:rsidP="00490B07">
      <w:pPr>
        <w:pStyle w:val="20"/>
        <w:shd w:val="clear" w:color="auto" w:fill="auto"/>
        <w:spacing w:before="0" w:after="0" w:line="320" w:lineRule="exact"/>
        <w:jc w:val="both"/>
      </w:pP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>Заместитель начальника отдела,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заведующий сектором учета и 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>отчетности финансового отдела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AC1E1E" w:rsidRDefault="00AC1E1E" w:rsidP="00AC1E1E">
      <w:pPr>
        <w:pStyle w:val="20"/>
        <w:shd w:val="clear" w:color="auto" w:fill="auto"/>
        <w:spacing w:before="0" w:after="0" w:line="320" w:lineRule="exact"/>
        <w:jc w:val="both"/>
      </w:pPr>
      <w:r>
        <w:t xml:space="preserve">образования </w:t>
      </w:r>
      <w:r w:rsidR="00E44ED6">
        <w:t>Усть-Лабинский район</w:t>
      </w:r>
      <w:r w:rsidR="00E44ED6">
        <w:tab/>
      </w:r>
      <w:r w:rsidR="00E44ED6">
        <w:tab/>
      </w:r>
      <w:r w:rsidR="00E44ED6">
        <w:tab/>
      </w:r>
      <w:r w:rsidR="00E44ED6">
        <w:tab/>
      </w:r>
      <w:r>
        <w:t>О.М. Осипенко</w:t>
      </w:r>
    </w:p>
    <w:p w:rsidR="001B000A" w:rsidRPr="00C7688C" w:rsidRDefault="001B000A" w:rsidP="00AC1E1E">
      <w:pPr>
        <w:pStyle w:val="20"/>
        <w:shd w:val="clear" w:color="auto" w:fill="auto"/>
        <w:spacing w:before="0" w:after="0" w:line="320" w:lineRule="exact"/>
        <w:jc w:val="both"/>
      </w:pPr>
    </w:p>
    <w:sectPr w:rsidR="001B000A" w:rsidRPr="00C7688C" w:rsidSect="0078475B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A15" w:rsidRDefault="00972A15" w:rsidP="000D5830">
      <w:pPr>
        <w:spacing w:after="0" w:line="240" w:lineRule="auto"/>
      </w:pPr>
      <w:r>
        <w:separator/>
      </w:r>
    </w:p>
  </w:endnote>
  <w:endnote w:type="continuationSeparator" w:id="0">
    <w:p w:rsidR="00972A15" w:rsidRDefault="00972A15" w:rsidP="000D5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A15" w:rsidRDefault="00972A15" w:rsidP="000D5830">
      <w:pPr>
        <w:spacing w:after="0" w:line="240" w:lineRule="auto"/>
      </w:pPr>
      <w:r>
        <w:separator/>
      </w:r>
    </w:p>
  </w:footnote>
  <w:footnote w:type="continuationSeparator" w:id="0">
    <w:p w:rsidR="00972A15" w:rsidRDefault="00972A15" w:rsidP="000D5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6452"/>
    <w:multiLevelType w:val="multilevel"/>
    <w:tmpl w:val="98DA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C1006"/>
    <w:multiLevelType w:val="hybridMultilevel"/>
    <w:tmpl w:val="EC2A8FC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9065E"/>
    <w:multiLevelType w:val="multilevel"/>
    <w:tmpl w:val="E21868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DB287D"/>
    <w:multiLevelType w:val="multilevel"/>
    <w:tmpl w:val="13EE0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286B9C"/>
    <w:multiLevelType w:val="multilevel"/>
    <w:tmpl w:val="15D020D4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00F6F02"/>
    <w:multiLevelType w:val="multilevel"/>
    <w:tmpl w:val="680E4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F833DA0"/>
    <w:multiLevelType w:val="multilevel"/>
    <w:tmpl w:val="13EE0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CF24BF"/>
    <w:multiLevelType w:val="multilevel"/>
    <w:tmpl w:val="BF06F5C4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30797D"/>
    <w:multiLevelType w:val="multilevel"/>
    <w:tmpl w:val="98DA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4C31CB"/>
    <w:multiLevelType w:val="multilevel"/>
    <w:tmpl w:val="E21868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045DA9"/>
    <w:multiLevelType w:val="multilevel"/>
    <w:tmpl w:val="98DA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7C642C"/>
    <w:multiLevelType w:val="hybridMultilevel"/>
    <w:tmpl w:val="833AC258"/>
    <w:lvl w:ilvl="0" w:tplc="2BCC84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E216D6"/>
    <w:multiLevelType w:val="hybridMultilevel"/>
    <w:tmpl w:val="17009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B41E5"/>
    <w:multiLevelType w:val="hybridMultilevel"/>
    <w:tmpl w:val="647ECE3A"/>
    <w:lvl w:ilvl="0" w:tplc="2DAEFB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5EB58DD"/>
    <w:multiLevelType w:val="multilevel"/>
    <w:tmpl w:val="9972210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12A5CF2"/>
    <w:multiLevelType w:val="multilevel"/>
    <w:tmpl w:val="13EE0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533E5A"/>
    <w:multiLevelType w:val="multilevel"/>
    <w:tmpl w:val="13EE0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FF42D7"/>
    <w:multiLevelType w:val="multilevel"/>
    <w:tmpl w:val="98DA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714E13"/>
    <w:multiLevelType w:val="multilevel"/>
    <w:tmpl w:val="003C59CE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9">
    <w:nsid w:val="78D54E48"/>
    <w:multiLevelType w:val="multilevel"/>
    <w:tmpl w:val="13EE0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A3691A"/>
    <w:multiLevelType w:val="multilevel"/>
    <w:tmpl w:val="98DA6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C61711"/>
    <w:multiLevelType w:val="multilevel"/>
    <w:tmpl w:val="13EE0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9"/>
  </w:num>
  <w:num w:numId="3">
    <w:abstractNumId w:val="8"/>
  </w:num>
  <w:num w:numId="4">
    <w:abstractNumId w:val="7"/>
  </w:num>
  <w:num w:numId="5">
    <w:abstractNumId w:val="21"/>
  </w:num>
  <w:num w:numId="6">
    <w:abstractNumId w:val="6"/>
  </w:num>
  <w:num w:numId="7">
    <w:abstractNumId w:val="15"/>
  </w:num>
  <w:num w:numId="8">
    <w:abstractNumId w:val="3"/>
  </w:num>
  <w:num w:numId="9">
    <w:abstractNumId w:val="19"/>
  </w:num>
  <w:num w:numId="10">
    <w:abstractNumId w:val="16"/>
  </w:num>
  <w:num w:numId="11">
    <w:abstractNumId w:val="5"/>
  </w:num>
  <w:num w:numId="12">
    <w:abstractNumId w:val="11"/>
  </w:num>
  <w:num w:numId="13">
    <w:abstractNumId w:val="12"/>
  </w:num>
  <w:num w:numId="14">
    <w:abstractNumId w:val="13"/>
  </w:num>
  <w:num w:numId="15">
    <w:abstractNumId w:val="0"/>
  </w:num>
  <w:num w:numId="16">
    <w:abstractNumId w:val="17"/>
  </w:num>
  <w:num w:numId="17">
    <w:abstractNumId w:val="10"/>
  </w:num>
  <w:num w:numId="18">
    <w:abstractNumId w:val="18"/>
  </w:num>
  <w:num w:numId="19">
    <w:abstractNumId w:val="14"/>
  </w:num>
  <w:num w:numId="20">
    <w:abstractNumId w:val="4"/>
  </w:num>
  <w:num w:numId="21">
    <w:abstractNumId w:val="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0A6"/>
    <w:rsid w:val="00000051"/>
    <w:rsid w:val="000004EB"/>
    <w:rsid w:val="00005CE4"/>
    <w:rsid w:val="00016A26"/>
    <w:rsid w:val="00021F0E"/>
    <w:rsid w:val="00024D74"/>
    <w:rsid w:val="0002773F"/>
    <w:rsid w:val="00031607"/>
    <w:rsid w:val="000363E0"/>
    <w:rsid w:val="000379C0"/>
    <w:rsid w:val="00061BD5"/>
    <w:rsid w:val="00063284"/>
    <w:rsid w:val="00065319"/>
    <w:rsid w:val="0006581C"/>
    <w:rsid w:val="00067F40"/>
    <w:rsid w:val="000714CE"/>
    <w:rsid w:val="0007286C"/>
    <w:rsid w:val="000776C7"/>
    <w:rsid w:val="00077C7C"/>
    <w:rsid w:val="00094837"/>
    <w:rsid w:val="000968B8"/>
    <w:rsid w:val="000A013B"/>
    <w:rsid w:val="000A0CF7"/>
    <w:rsid w:val="000A32C6"/>
    <w:rsid w:val="000A4118"/>
    <w:rsid w:val="000B27CB"/>
    <w:rsid w:val="000B6699"/>
    <w:rsid w:val="000C3B46"/>
    <w:rsid w:val="000C3B8A"/>
    <w:rsid w:val="000D5830"/>
    <w:rsid w:val="000E0986"/>
    <w:rsid w:val="000E3522"/>
    <w:rsid w:val="000F3AB9"/>
    <w:rsid w:val="000F6B1B"/>
    <w:rsid w:val="00103479"/>
    <w:rsid w:val="001112A6"/>
    <w:rsid w:val="001171A0"/>
    <w:rsid w:val="0011786E"/>
    <w:rsid w:val="001257BE"/>
    <w:rsid w:val="001327FA"/>
    <w:rsid w:val="00141119"/>
    <w:rsid w:val="001440CD"/>
    <w:rsid w:val="00156164"/>
    <w:rsid w:val="00160D91"/>
    <w:rsid w:val="00164274"/>
    <w:rsid w:val="0018045E"/>
    <w:rsid w:val="00184296"/>
    <w:rsid w:val="00186191"/>
    <w:rsid w:val="00186F4A"/>
    <w:rsid w:val="0019005F"/>
    <w:rsid w:val="00192887"/>
    <w:rsid w:val="00194182"/>
    <w:rsid w:val="001B000A"/>
    <w:rsid w:val="001C2731"/>
    <w:rsid w:val="001C4634"/>
    <w:rsid w:val="001C679F"/>
    <w:rsid w:val="001D192A"/>
    <w:rsid w:val="001D2697"/>
    <w:rsid w:val="001E2097"/>
    <w:rsid w:val="001F4480"/>
    <w:rsid w:val="002010E5"/>
    <w:rsid w:val="002032F0"/>
    <w:rsid w:val="00203AE6"/>
    <w:rsid w:val="00212677"/>
    <w:rsid w:val="00214561"/>
    <w:rsid w:val="00214715"/>
    <w:rsid w:val="00224243"/>
    <w:rsid w:val="00230B6E"/>
    <w:rsid w:val="00233529"/>
    <w:rsid w:val="002350C5"/>
    <w:rsid w:val="00236EFC"/>
    <w:rsid w:val="00241033"/>
    <w:rsid w:val="0024277E"/>
    <w:rsid w:val="00244402"/>
    <w:rsid w:val="002473B1"/>
    <w:rsid w:val="00252C96"/>
    <w:rsid w:val="002531A1"/>
    <w:rsid w:val="002603C2"/>
    <w:rsid w:val="0026336B"/>
    <w:rsid w:val="002642FE"/>
    <w:rsid w:val="002A2BF6"/>
    <w:rsid w:val="002A2F44"/>
    <w:rsid w:val="002A35FA"/>
    <w:rsid w:val="002B19C0"/>
    <w:rsid w:val="002B3824"/>
    <w:rsid w:val="002B5982"/>
    <w:rsid w:val="002B7279"/>
    <w:rsid w:val="002C1AD7"/>
    <w:rsid w:val="002C30D2"/>
    <w:rsid w:val="002D0419"/>
    <w:rsid w:val="002E6DB6"/>
    <w:rsid w:val="002F0DCB"/>
    <w:rsid w:val="002F35AB"/>
    <w:rsid w:val="002F4A12"/>
    <w:rsid w:val="002F58CD"/>
    <w:rsid w:val="002F665D"/>
    <w:rsid w:val="00301C23"/>
    <w:rsid w:val="00301C4C"/>
    <w:rsid w:val="0030361C"/>
    <w:rsid w:val="00305161"/>
    <w:rsid w:val="00310929"/>
    <w:rsid w:val="00330E10"/>
    <w:rsid w:val="00332E0B"/>
    <w:rsid w:val="0033669D"/>
    <w:rsid w:val="00341F8A"/>
    <w:rsid w:val="003432E9"/>
    <w:rsid w:val="003442AA"/>
    <w:rsid w:val="00347ADF"/>
    <w:rsid w:val="0035009F"/>
    <w:rsid w:val="00352C1A"/>
    <w:rsid w:val="0035677B"/>
    <w:rsid w:val="00362FED"/>
    <w:rsid w:val="003655A4"/>
    <w:rsid w:val="00366544"/>
    <w:rsid w:val="00367DB7"/>
    <w:rsid w:val="003776C5"/>
    <w:rsid w:val="00382EC8"/>
    <w:rsid w:val="003830BE"/>
    <w:rsid w:val="003831E7"/>
    <w:rsid w:val="003903CD"/>
    <w:rsid w:val="00390E37"/>
    <w:rsid w:val="00392C82"/>
    <w:rsid w:val="003968ED"/>
    <w:rsid w:val="003A0E97"/>
    <w:rsid w:val="003A1492"/>
    <w:rsid w:val="003A7C4A"/>
    <w:rsid w:val="003A7D1E"/>
    <w:rsid w:val="003B27F9"/>
    <w:rsid w:val="003B60A0"/>
    <w:rsid w:val="003B6B23"/>
    <w:rsid w:val="003C502F"/>
    <w:rsid w:val="003D61B5"/>
    <w:rsid w:val="003E389C"/>
    <w:rsid w:val="003F173B"/>
    <w:rsid w:val="003F7ED4"/>
    <w:rsid w:val="00405EDB"/>
    <w:rsid w:val="004069E7"/>
    <w:rsid w:val="004154F0"/>
    <w:rsid w:val="00430EED"/>
    <w:rsid w:val="004375D3"/>
    <w:rsid w:val="00440BC7"/>
    <w:rsid w:val="004420DD"/>
    <w:rsid w:val="0045487E"/>
    <w:rsid w:val="00455878"/>
    <w:rsid w:val="00472301"/>
    <w:rsid w:val="00475C88"/>
    <w:rsid w:val="0048396F"/>
    <w:rsid w:val="00485E3B"/>
    <w:rsid w:val="00490B07"/>
    <w:rsid w:val="004937F0"/>
    <w:rsid w:val="004A0A13"/>
    <w:rsid w:val="004B175F"/>
    <w:rsid w:val="004C00C8"/>
    <w:rsid w:val="004C28B5"/>
    <w:rsid w:val="004C3F59"/>
    <w:rsid w:val="004C4128"/>
    <w:rsid w:val="004C7356"/>
    <w:rsid w:val="004D01F5"/>
    <w:rsid w:val="004D1087"/>
    <w:rsid w:val="004E0685"/>
    <w:rsid w:val="004E5141"/>
    <w:rsid w:val="004F2909"/>
    <w:rsid w:val="004F2B23"/>
    <w:rsid w:val="004F49C6"/>
    <w:rsid w:val="0050125B"/>
    <w:rsid w:val="005106DD"/>
    <w:rsid w:val="00513984"/>
    <w:rsid w:val="00514997"/>
    <w:rsid w:val="00515A93"/>
    <w:rsid w:val="00516ECF"/>
    <w:rsid w:val="005207F1"/>
    <w:rsid w:val="00523EA8"/>
    <w:rsid w:val="005258D5"/>
    <w:rsid w:val="005314D7"/>
    <w:rsid w:val="0053274C"/>
    <w:rsid w:val="00534450"/>
    <w:rsid w:val="00542016"/>
    <w:rsid w:val="00545E4A"/>
    <w:rsid w:val="00552728"/>
    <w:rsid w:val="00553981"/>
    <w:rsid w:val="00554C20"/>
    <w:rsid w:val="00556A14"/>
    <w:rsid w:val="00563B95"/>
    <w:rsid w:val="00565A02"/>
    <w:rsid w:val="00576D34"/>
    <w:rsid w:val="00592E89"/>
    <w:rsid w:val="005954AC"/>
    <w:rsid w:val="005976F9"/>
    <w:rsid w:val="005A2CA5"/>
    <w:rsid w:val="005A33DC"/>
    <w:rsid w:val="005A539D"/>
    <w:rsid w:val="005A5450"/>
    <w:rsid w:val="005B06E5"/>
    <w:rsid w:val="005B23C4"/>
    <w:rsid w:val="005B3BE7"/>
    <w:rsid w:val="005B7F16"/>
    <w:rsid w:val="005C348C"/>
    <w:rsid w:val="005C42E3"/>
    <w:rsid w:val="005E2C7D"/>
    <w:rsid w:val="005E48ED"/>
    <w:rsid w:val="005E4AD9"/>
    <w:rsid w:val="005E7D5C"/>
    <w:rsid w:val="005F1CE1"/>
    <w:rsid w:val="005F1D40"/>
    <w:rsid w:val="005F437C"/>
    <w:rsid w:val="005F763B"/>
    <w:rsid w:val="00601125"/>
    <w:rsid w:val="0060254D"/>
    <w:rsid w:val="00603130"/>
    <w:rsid w:val="00603647"/>
    <w:rsid w:val="006056AC"/>
    <w:rsid w:val="00620F9E"/>
    <w:rsid w:val="00622B0E"/>
    <w:rsid w:val="00625958"/>
    <w:rsid w:val="00633CB8"/>
    <w:rsid w:val="006366F4"/>
    <w:rsid w:val="006373E0"/>
    <w:rsid w:val="00656B33"/>
    <w:rsid w:val="006618B1"/>
    <w:rsid w:val="006704D9"/>
    <w:rsid w:val="006771C4"/>
    <w:rsid w:val="00681191"/>
    <w:rsid w:val="006A5DF1"/>
    <w:rsid w:val="006C379E"/>
    <w:rsid w:val="006C790D"/>
    <w:rsid w:val="006D6A19"/>
    <w:rsid w:val="006F1775"/>
    <w:rsid w:val="006F19B3"/>
    <w:rsid w:val="00700039"/>
    <w:rsid w:val="007048B3"/>
    <w:rsid w:val="007161B9"/>
    <w:rsid w:val="0072460E"/>
    <w:rsid w:val="0072678E"/>
    <w:rsid w:val="007341D5"/>
    <w:rsid w:val="007446E8"/>
    <w:rsid w:val="00750FF6"/>
    <w:rsid w:val="007622C3"/>
    <w:rsid w:val="00770328"/>
    <w:rsid w:val="007815DE"/>
    <w:rsid w:val="0078475B"/>
    <w:rsid w:val="00790819"/>
    <w:rsid w:val="0079427F"/>
    <w:rsid w:val="00797814"/>
    <w:rsid w:val="007A226E"/>
    <w:rsid w:val="007A2618"/>
    <w:rsid w:val="007A5D05"/>
    <w:rsid w:val="007B0521"/>
    <w:rsid w:val="007B1D00"/>
    <w:rsid w:val="007B20A1"/>
    <w:rsid w:val="007B2A7B"/>
    <w:rsid w:val="007B4156"/>
    <w:rsid w:val="007B4EF2"/>
    <w:rsid w:val="007D1577"/>
    <w:rsid w:val="007D1F69"/>
    <w:rsid w:val="007D4923"/>
    <w:rsid w:val="0080142A"/>
    <w:rsid w:val="0080148C"/>
    <w:rsid w:val="00805BE0"/>
    <w:rsid w:val="00805F21"/>
    <w:rsid w:val="00806C8B"/>
    <w:rsid w:val="00807FA7"/>
    <w:rsid w:val="00810837"/>
    <w:rsid w:val="0081184E"/>
    <w:rsid w:val="00822729"/>
    <w:rsid w:val="008365D9"/>
    <w:rsid w:val="00845340"/>
    <w:rsid w:val="00845B5B"/>
    <w:rsid w:val="008578EA"/>
    <w:rsid w:val="00857EDF"/>
    <w:rsid w:val="00862DB8"/>
    <w:rsid w:val="0086310A"/>
    <w:rsid w:val="00874B10"/>
    <w:rsid w:val="00875695"/>
    <w:rsid w:val="00883028"/>
    <w:rsid w:val="008841F5"/>
    <w:rsid w:val="008848DF"/>
    <w:rsid w:val="00885DD2"/>
    <w:rsid w:val="00890A99"/>
    <w:rsid w:val="00892A28"/>
    <w:rsid w:val="008A01B9"/>
    <w:rsid w:val="008A202D"/>
    <w:rsid w:val="008B1604"/>
    <w:rsid w:val="008C01F3"/>
    <w:rsid w:val="008C3733"/>
    <w:rsid w:val="008C3AB3"/>
    <w:rsid w:val="008C49AC"/>
    <w:rsid w:val="008E05F7"/>
    <w:rsid w:val="008F05B1"/>
    <w:rsid w:val="008F5472"/>
    <w:rsid w:val="00903B5C"/>
    <w:rsid w:val="009046AD"/>
    <w:rsid w:val="0090534D"/>
    <w:rsid w:val="00905379"/>
    <w:rsid w:val="00914F3E"/>
    <w:rsid w:val="00914FCD"/>
    <w:rsid w:val="00916D81"/>
    <w:rsid w:val="00930351"/>
    <w:rsid w:val="00931E02"/>
    <w:rsid w:val="00933905"/>
    <w:rsid w:val="0093397C"/>
    <w:rsid w:val="00933FCA"/>
    <w:rsid w:val="00935AFD"/>
    <w:rsid w:val="00937D29"/>
    <w:rsid w:val="00944502"/>
    <w:rsid w:val="009449B8"/>
    <w:rsid w:val="00962663"/>
    <w:rsid w:val="0096445D"/>
    <w:rsid w:val="0096541A"/>
    <w:rsid w:val="00967698"/>
    <w:rsid w:val="00972A15"/>
    <w:rsid w:val="0097633F"/>
    <w:rsid w:val="00977998"/>
    <w:rsid w:val="00980B10"/>
    <w:rsid w:val="00983489"/>
    <w:rsid w:val="00994235"/>
    <w:rsid w:val="00997DA6"/>
    <w:rsid w:val="009A2CD1"/>
    <w:rsid w:val="009A4801"/>
    <w:rsid w:val="009A4D18"/>
    <w:rsid w:val="009A5C4B"/>
    <w:rsid w:val="009B04A1"/>
    <w:rsid w:val="009B2DD1"/>
    <w:rsid w:val="009B351C"/>
    <w:rsid w:val="009B7B62"/>
    <w:rsid w:val="009C6E6F"/>
    <w:rsid w:val="009D0A64"/>
    <w:rsid w:val="009D6230"/>
    <w:rsid w:val="009E0560"/>
    <w:rsid w:val="009E2CB9"/>
    <w:rsid w:val="009F0E00"/>
    <w:rsid w:val="00A00397"/>
    <w:rsid w:val="00A050A6"/>
    <w:rsid w:val="00A12E2A"/>
    <w:rsid w:val="00A16C41"/>
    <w:rsid w:val="00A17895"/>
    <w:rsid w:val="00A21977"/>
    <w:rsid w:val="00A253B9"/>
    <w:rsid w:val="00A359DA"/>
    <w:rsid w:val="00A439AA"/>
    <w:rsid w:val="00A453CB"/>
    <w:rsid w:val="00A5248B"/>
    <w:rsid w:val="00A55722"/>
    <w:rsid w:val="00A56257"/>
    <w:rsid w:val="00A814EA"/>
    <w:rsid w:val="00A81DDD"/>
    <w:rsid w:val="00A825C1"/>
    <w:rsid w:val="00A86B8B"/>
    <w:rsid w:val="00A87478"/>
    <w:rsid w:val="00A91714"/>
    <w:rsid w:val="00A93A78"/>
    <w:rsid w:val="00A93AF8"/>
    <w:rsid w:val="00A96B22"/>
    <w:rsid w:val="00AA54AD"/>
    <w:rsid w:val="00AA7A62"/>
    <w:rsid w:val="00AB3539"/>
    <w:rsid w:val="00AB60C3"/>
    <w:rsid w:val="00AC1E1E"/>
    <w:rsid w:val="00AD2FCC"/>
    <w:rsid w:val="00AE042A"/>
    <w:rsid w:val="00AE16D3"/>
    <w:rsid w:val="00AE739A"/>
    <w:rsid w:val="00AF27A1"/>
    <w:rsid w:val="00AF30CA"/>
    <w:rsid w:val="00AF5CC4"/>
    <w:rsid w:val="00B125BB"/>
    <w:rsid w:val="00B23EA8"/>
    <w:rsid w:val="00B24199"/>
    <w:rsid w:val="00B2494A"/>
    <w:rsid w:val="00B26739"/>
    <w:rsid w:val="00B272F0"/>
    <w:rsid w:val="00B30258"/>
    <w:rsid w:val="00B354A2"/>
    <w:rsid w:val="00B37C35"/>
    <w:rsid w:val="00B42CC9"/>
    <w:rsid w:val="00B56B27"/>
    <w:rsid w:val="00B57084"/>
    <w:rsid w:val="00B60F6E"/>
    <w:rsid w:val="00B634DA"/>
    <w:rsid w:val="00B6685E"/>
    <w:rsid w:val="00B73252"/>
    <w:rsid w:val="00B75CD8"/>
    <w:rsid w:val="00B76444"/>
    <w:rsid w:val="00B82476"/>
    <w:rsid w:val="00BA46C2"/>
    <w:rsid w:val="00BC7741"/>
    <w:rsid w:val="00BC784D"/>
    <w:rsid w:val="00BE0583"/>
    <w:rsid w:val="00BE7783"/>
    <w:rsid w:val="00BF7832"/>
    <w:rsid w:val="00C04A35"/>
    <w:rsid w:val="00C06BAE"/>
    <w:rsid w:val="00C10706"/>
    <w:rsid w:val="00C11FB8"/>
    <w:rsid w:val="00C170D2"/>
    <w:rsid w:val="00C22C41"/>
    <w:rsid w:val="00C361BA"/>
    <w:rsid w:val="00C40E35"/>
    <w:rsid w:val="00C43B09"/>
    <w:rsid w:val="00C4432A"/>
    <w:rsid w:val="00C44DA6"/>
    <w:rsid w:val="00C4644F"/>
    <w:rsid w:val="00C47BC1"/>
    <w:rsid w:val="00C533B1"/>
    <w:rsid w:val="00C533EF"/>
    <w:rsid w:val="00C746D4"/>
    <w:rsid w:val="00C75AE1"/>
    <w:rsid w:val="00C7688C"/>
    <w:rsid w:val="00C80609"/>
    <w:rsid w:val="00C80A11"/>
    <w:rsid w:val="00C81168"/>
    <w:rsid w:val="00C93363"/>
    <w:rsid w:val="00CA1891"/>
    <w:rsid w:val="00CB159F"/>
    <w:rsid w:val="00CC19DB"/>
    <w:rsid w:val="00CC28AA"/>
    <w:rsid w:val="00CC38D8"/>
    <w:rsid w:val="00CD0DB2"/>
    <w:rsid w:val="00CD2E77"/>
    <w:rsid w:val="00CE1F31"/>
    <w:rsid w:val="00CE62C5"/>
    <w:rsid w:val="00CF0022"/>
    <w:rsid w:val="00CF3A1B"/>
    <w:rsid w:val="00CF5D6D"/>
    <w:rsid w:val="00D06D8B"/>
    <w:rsid w:val="00D118F9"/>
    <w:rsid w:val="00D30E77"/>
    <w:rsid w:val="00D44E5B"/>
    <w:rsid w:val="00D531AD"/>
    <w:rsid w:val="00D61422"/>
    <w:rsid w:val="00D63F6C"/>
    <w:rsid w:val="00D67219"/>
    <w:rsid w:val="00D7020B"/>
    <w:rsid w:val="00D7663E"/>
    <w:rsid w:val="00D84F16"/>
    <w:rsid w:val="00D94063"/>
    <w:rsid w:val="00D97F64"/>
    <w:rsid w:val="00DA09F7"/>
    <w:rsid w:val="00DB209A"/>
    <w:rsid w:val="00DB59EC"/>
    <w:rsid w:val="00DB5CF4"/>
    <w:rsid w:val="00DB6C92"/>
    <w:rsid w:val="00DB7F0C"/>
    <w:rsid w:val="00DC2EF4"/>
    <w:rsid w:val="00DC36E8"/>
    <w:rsid w:val="00DC65C6"/>
    <w:rsid w:val="00DD16C5"/>
    <w:rsid w:val="00DD58F9"/>
    <w:rsid w:val="00DE0813"/>
    <w:rsid w:val="00DE1168"/>
    <w:rsid w:val="00DE19E8"/>
    <w:rsid w:val="00DF2224"/>
    <w:rsid w:val="00DF70DA"/>
    <w:rsid w:val="00E01CB7"/>
    <w:rsid w:val="00E063B0"/>
    <w:rsid w:val="00E063BF"/>
    <w:rsid w:val="00E14B9E"/>
    <w:rsid w:val="00E153A2"/>
    <w:rsid w:val="00E32923"/>
    <w:rsid w:val="00E36ED1"/>
    <w:rsid w:val="00E40E47"/>
    <w:rsid w:val="00E41BA5"/>
    <w:rsid w:val="00E42260"/>
    <w:rsid w:val="00E44ED6"/>
    <w:rsid w:val="00E527E6"/>
    <w:rsid w:val="00E52B65"/>
    <w:rsid w:val="00E618D3"/>
    <w:rsid w:val="00E71DF6"/>
    <w:rsid w:val="00E741C0"/>
    <w:rsid w:val="00E74335"/>
    <w:rsid w:val="00E75C69"/>
    <w:rsid w:val="00E77C32"/>
    <w:rsid w:val="00E77F32"/>
    <w:rsid w:val="00E86E16"/>
    <w:rsid w:val="00E87F72"/>
    <w:rsid w:val="00E97104"/>
    <w:rsid w:val="00EA2E17"/>
    <w:rsid w:val="00EB2959"/>
    <w:rsid w:val="00EC690C"/>
    <w:rsid w:val="00EC7124"/>
    <w:rsid w:val="00ED17C0"/>
    <w:rsid w:val="00ED67FC"/>
    <w:rsid w:val="00EE15E5"/>
    <w:rsid w:val="00EE473E"/>
    <w:rsid w:val="00EE4827"/>
    <w:rsid w:val="00F008F0"/>
    <w:rsid w:val="00F15196"/>
    <w:rsid w:val="00F15C3F"/>
    <w:rsid w:val="00F16766"/>
    <w:rsid w:val="00F21CE0"/>
    <w:rsid w:val="00F23118"/>
    <w:rsid w:val="00F23E98"/>
    <w:rsid w:val="00F2449E"/>
    <w:rsid w:val="00F335AE"/>
    <w:rsid w:val="00F34DD6"/>
    <w:rsid w:val="00F524C8"/>
    <w:rsid w:val="00F54571"/>
    <w:rsid w:val="00F556BD"/>
    <w:rsid w:val="00F571CE"/>
    <w:rsid w:val="00F60754"/>
    <w:rsid w:val="00F633CA"/>
    <w:rsid w:val="00F71E9D"/>
    <w:rsid w:val="00F73E9F"/>
    <w:rsid w:val="00F84F98"/>
    <w:rsid w:val="00F91C17"/>
    <w:rsid w:val="00F97F05"/>
    <w:rsid w:val="00FA3043"/>
    <w:rsid w:val="00FA707B"/>
    <w:rsid w:val="00FB1726"/>
    <w:rsid w:val="00FB4DA6"/>
    <w:rsid w:val="00FB53FC"/>
    <w:rsid w:val="00FC2C43"/>
    <w:rsid w:val="00FD1B38"/>
    <w:rsid w:val="00FD2A8C"/>
    <w:rsid w:val="00FD6613"/>
    <w:rsid w:val="00FE09E5"/>
    <w:rsid w:val="00FE246D"/>
    <w:rsid w:val="00FE7309"/>
    <w:rsid w:val="00FE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B17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FB1726"/>
    <w:rPr>
      <w:rFonts w:ascii="Franklin Gothic Medium" w:eastAsia="Franklin Gothic Medium" w:hAnsi="Franklin Gothic Medium" w:cs="Franklin Gothic Medium"/>
      <w:i/>
      <w:iCs/>
      <w:spacing w:val="-50"/>
      <w:sz w:val="38"/>
      <w:szCs w:val="38"/>
      <w:shd w:val="clear" w:color="auto" w:fill="FFFFFF"/>
    </w:rPr>
  </w:style>
  <w:style w:type="character" w:customStyle="1" w:styleId="1TimesNewRoman14pt0pt">
    <w:name w:val="Заголовок №1 + Times New Roman;14 pt;Не курсив;Интервал 0 pt"/>
    <w:basedOn w:val="1"/>
    <w:rsid w:val="00FB172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B1726"/>
    <w:pPr>
      <w:widowControl w:val="0"/>
      <w:shd w:val="clear" w:color="auto" w:fill="FFFFFF"/>
      <w:spacing w:before="420" w:after="7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FB1726"/>
    <w:pPr>
      <w:widowControl w:val="0"/>
      <w:shd w:val="clear" w:color="auto" w:fill="FFFFFF"/>
      <w:spacing w:after="720" w:line="0" w:lineRule="atLeast"/>
      <w:jc w:val="both"/>
      <w:outlineLvl w:val="0"/>
    </w:pPr>
    <w:rPr>
      <w:rFonts w:ascii="Franklin Gothic Medium" w:eastAsia="Franklin Gothic Medium" w:hAnsi="Franklin Gothic Medium" w:cs="Franklin Gothic Medium"/>
      <w:i/>
      <w:iCs/>
      <w:spacing w:val="-50"/>
      <w:sz w:val="38"/>
      <w:szCs w:val="38"/>
    </w:rPr>
  </w:style>
  <w:style w:type="character" w:customStyle="1" w:styleId="3">
    <w:name w:val="Основной текст (3)_"/>
    <w:basedOn w:val="a0"/>
    <w:link w:val="30"/>
    <w:rsid w:val="00FB172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1726"/>
    <w:pPr>
      <w:widowControl w:val="0"/>
      <w:shd w:val="clear" w:color="auto" w:fill="FFFFFF"/>
      <w:spacing w:after="24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95pt">
    <w:name w:val="Основной текст (2) + 9;5 pt"/>
    <w:basedOn w:val="2"/>
    <w:rsid w:val="00806C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3pt1pt">
    <w:name w:val="Основной текст (2) + 13 pt;Интервал 1 pt"/>
    <w:basedOn w:val="2"/>
    <w:rsid w:val="00806C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9E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0560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basedOn w:val="a0"/>
    <w:link w:val="40"/>
    <w:rsid w:val="009E05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FranklinGothicMedium19pt">
    <w:name w:val="Основной текст (2) + Franklin Gothic Medium;19 pt"/>
    <w:basedOn w:val="2"/>
    <w:rsid w:val="009E056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E0560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No Spacing"/>
    <w:uiPriority w:val="1"/>
    <w:qFormat/>
    <w:rsid w:val="00472301"/>
    <w:pPr>
      <w:spacing w:after="0" w:line="240" w:lineRule="auto"/>
    </w:pPr>
    <w:rPr>
      <w:rFonts w:eastAsiaTheme="minorEastAsia" w:cs="Times New Roman"/>
      <w:lang w:eastAsia="ru-RU"/>
    </w:rPr>
  </w:style>
  <w:style w:type="character" w:styleId="a6">
    <w:name w:val="Hyperlink"/>
    <w:basedOn w:val="a0"/>
    <w:uiPriority w:val="99"/>
    <w:rsid w:val="0086310A"/>
    <w:rPr>
      <w:rFonts w:cs="Times New Roman"/>
      <w:color w:val="0000FF"/>
      <w:u w:val="single"/>
    </w:rPr>
  </w:style>
  <w:style w:type="character" w:customStyle="1" w:styleId="2105pt">
    <w:name w:val="Основной текст (2) + 10;5 pt"/>
    <w:basedOn w:val="2"/>
    <w:rsid w:val="00E36ED1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rsid w:val="009B2DD1"/>
    <w:pPr>
      <w:ind w:left="720"/>
      <w:contextualSpacing/>
    </w:pPr>
  </w:style>
  <w:style w:type="table" w:styleId="a8">
    <w:name w:val="Table Grid"/>
    <w:basedOn w:val="a1"/>
    <w:uiPriority w:val="39"/>
    <w:rsid w:val="009B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D5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D5830"/>
  </w:style>
  <w:style w:type="paragraph" w:styleId="ab">
    <w:name w:val="footer"/>
    <w:basedOn w:val="a"/>
    <w:link w:val="ac"/>
    <w:uiPriority w:val="99"/>
    <w:unhideWhenUsed/>
    <w:rsid w:val="000D5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D5830"/>
  </w:style>
  <w:style w:type="character" w:styleId="ad">
    <w:name w:val="Placeholder Text"/>
    <w:basedOn w:val="a0"/>
    <w:uiPriority w:val="99"/>
    <w:semiHidden/>
    <w:rsid w:val="006618B1"/>
    <w:rPr>
      <w:color w:val="808080"/>
    </w:rPr>
  </w:style>
  <w:style w:type="character" w:customStyle="1" w:styleId="1TimesNewRoman">
    <w:name w:val="Заголовок №1 + Times New Roman"/>
    <w:aliases w:val="14 pt,Не курсив,Интервал 0 pt"/>
    <w:basedOn w:val="1"/>
    <w:rsid w:val="004B175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nauka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070A6-BECC-4395-BD11-9B6109EC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16</Pages>
  <Words>3952</Words>
  <Characters>22532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NachFinOtdel</dc:creator>
  <cp:lastModifiedBy>User</cp:lastModifiedBy>
  <cp:revision>429</cp:revision>
  <cp:lastPrinted>2025-08-11T09:52:00Z</cp:lastPrinted>
  <dcterms:created xsi:type="dcterms:W3CDTF">2022-09-14T08:27:00Z</dcterms:created>
  <dcterms:modified xsi:type="dcterms:W3CDTF">2025-08-15T06:23:00Z</dcterms:modified>
</cp:coreProperties>
</file>